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854C" w14:textId="701EA4D7" w:rsidR="00AC4B1F" w:rsidRPr="00FB37FB" w:rsidRDefault="00AC4B1F" w:rsidP="00AC4B1F">
      <w:pPr>
        <w:keepNext/>
        <w:spacing w:before="240"/>
        <w:outlineLvl w:val="0"/>
        <w:rPr>
          <w:rFonts w:eastAsia="Times New Roman"/>
          <w:b/>
          <w:kern w:val="28"/>
          <w:sz w:val="24"/>
          <w:szCs w:val="24"/>
        </w:rPr>
      </w:pPr>
      <w:r w:rsidRPr="00FB37FB">
        <w:rPr>
          <w:rFonts w:eastAsia="Times New Roman"/>
          <w:b/>
          <w:kern w:val="28"/>
          <w:sz w:val="24"/>
          <w:szCs w:val="24"/>
        </w:rPr>
        <w:t xml:space="preserve">Table </w:t>
      </w:r>
      <w:r>
        <w:rPr>
          <w:rFonts w:eastAsia="Times New Roman"/>
          <w:b/>
          <w:kern w:val="28"/>
          <w:sz w:val="24"/>
          <w:szCs w:val="24"/>
        </w:rPr>
        <w:t>S</w:t>
      </w:r>
      <w:r w:rsidR="003F28DF">
        <w:rPr>
          <w:rFonts w:eastAsia="Times New Roman"/>
          <w:b/>
          <w:kern w:val="28"/>
          <w:sz w:val="24"/>
          <w:szCs w:val="24"/>
        </w:rPr>
        <w:t>2</w:t>
      </w:r>
      <w:r>
        <w:rPr>
          <w:rFonts w:eastAsia="Times New Roman"/>
          <w:b/>
          <w:kern w:val="28"/>
          <w:sz w:val="24"/>
          <w:szCs w:val="24"/>
        </w:rPr>
        <w:t xml:space="preserve">. </w:t>
      </w:r>
      <w:r w:rsidRPr="00FB37FB">
        <w:rPr>
          <w:rFonts w:eastAsia="Times New Roman"/>
          <w:b/>
          <w:kern w:val="28"/>
          <w:sz w:val="24"/>
          <w:szCs w:val="24"/>
        </w:rPr>
        <w:t>Cytotoxicity IC50 values of SCLC cell lines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4"/>
        <w:gridCol w:w="1665"/>
        <w:gridCol w:w="2046"/>
        <w:gridCol w:w="1725"/>
      </w:tblGrid>
      <w:tr w:rsidR="00AC4B1F" w:rsidRPr="00FB37FB" w14:paraId="76BC9F06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C6F1B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Cell line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1249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LB100 (µM)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D4C32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proofErr w:type="gramStart"/>
            <w:r w:rsidRPr="00FB37FB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Carboplatin  (</w:t>
            </w:r>
            <w:proofErr w:type="gramEnd"/>
            <w:r w:rsidRPr="00FB37FB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µM)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0CD32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</w:rPr>
              <w:t>Etoposide (µM)</w:t>
            </w:r>
          </w:p>
        </w:tc>
      </w:tr>
      <w:tr w:rsidR="00AC4B1F" w:rsidRPr="00FB37FB" w14:paraId="31566686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B24B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H82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C908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3.5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5ECF5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46.5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6.8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3D8F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22.6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6.3</w:t>
            </w:r>
          </w:p>
        </w:tc>
      </w:tr>
      <w:tr w:rsidR="00AC4B1F" w:rsidRPr="00FB37FB" w14:paraId="39CBC9C7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7F8C5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H526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9274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7.2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2.8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253C3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33.2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6823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2.8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0.8</w:t>
            </w:r>
          </w:p>
        </w:tc>
      </w:tr>
      <w:tr w:rsidR="00AC4B1F" w:rsidRPr="00FB37FB" w14:paraId="4D17ACE8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A092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H524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4F39B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5.3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3.2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50BC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8.2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2.6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00474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2.4</w:t>
            </w:r>
          </w:p>
        </w:tc>
      </w:tr>
      <w:tr w:rsidR="00AC4B1F" w:rsidRPr="00FB37FB" w14:paraId="60BF7D36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2729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H446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126E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6.9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3.6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EB31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26.2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3.8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797E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1.8</w:t>
            </w:r>
          </w:p>
        </w:tc>
      </w:tr>
      <w:tr w:rsidR="00AC4B1F" w:rsidRPr="00FB37FB" w14:paraId="1A347889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3616D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H146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D6026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6B92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8.3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4.8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18ABF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31.2</w:t>
            </w:r>
          </w:p>
        </w:tc>
      </w:tr>
      <w:tr w:rsidR="00AC4B1F" w:rsidRPr="00FB37FB" w14:paraId="0C874005" w14:textId="77777777" w:rsidTr="00CA7A16">
        <w:trPr>
          <w:trHeight w:val="555"/>
        </w:trPr>
        <w:tc>
          <w:tcPr>
            <w:tcW w:w="1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ED9E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H69</w:t>
            </w:r>
          </w:p>
        </w:tc>
        <w:tc>
          <w:tcPr>
            <w:tcW w:w="1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BC09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22.6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5.1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85DB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R</w:t>
            </w:r>
          </w:p>
        </w:tc>
        <w:tc>
          <w:tcPr>
            <w:tcW w:w="1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DB35" w14:textId="77777777" w:rsidR="00AC4B1F" w:rsidRPr="00FB37FB" w:rsidRDefault="00AC4B1F" w:rsidP="00CA7A16">
            <w:pPr>
              <w:jc w:val="center"/>
              <w:textAlignment w:val="bottom"/>
              <w:rPr>
                <w:rFonts w:eastAsia="Times New Roman"/>
                <w:sz w:val="24"/>
                <w:szCs w:val="24"/>
              </w:rPr>
            </w:pP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30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+</w:t>
            </w:r>
            <w:r w:rsidRPr="00FB37FB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3.3</w:t>
            </w:r>
          </w:p>
        </w:tc>
      </w:tr>
    </w:tbl>
    <w:p w14:paraId="7251990D" w14:textId="77777777" w:rsidR="003561AD" w:rsidRDefault="003561AD"/>
    <w:sectPr w:rsidR="0035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1F"/>
    <w:rsid w:val="003561AD"/>
    <w:rsid w:val="003F28DF"/>
    <w:rsid w:val="004E4426"/>
    <w:rsid w:val="00674DB8"/>
    <w:rsid w:val="00A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AE92"/>
  <w15:chartTrackingRefBased/>
  <w15:docId w15:val="{5F452EE0-C576-44FD-B794-DCE802F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4DB8"/>
    <w:pPr>
      <w:keepNext/>
      <w:keepLines/>
      <w:spacing w:line="259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74DB8"/>
    <w:pPr>
      <w:keepNext/>
      <w:keepLines/>
      <w:spacing w:line="259" w:lineRule="auto"/>
      <w:outlineLvl w:val="1"/>
    </w:pPr>
    <w:rPr>
      <w:rFonts w:asciiTheme="minorHAnsi" w:eastAsiaTheme="majorEastAsia" w:hAnsiTheme="minorHAnsi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42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DB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DB8"/>
    <w:rPr>
      <w:rFonts w:eastAsiaTheme="majorEastAsia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4426"/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Nam</dc:creator>
  <cp:keywords/>
  <dc:description/>
  <cp:lastModifiedBy>Arin Nam</cp:lastModifiedBy>
  <cp:revision>2</cp:revision>
  <dcterms:created xsi:type="dcterms:W3CDTF">2021-06-02T16:24:00Z</dcterms:created>
  <dcterms:modified xsi:type="dcterms:W3CDTF">2021-06-02T17:03:00Z</dcterms:modified>
</cp:coreProperties>
</file>