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2FC1E" w14:textId="62070588" w:rsidR="00002082" w:rsidRPr="000516F4" w:rsidRDefault="000516F4" w:rsidP="000516F4">
      <w:pPr>
        <w:spacing w:line="480" w:lineRule="auto"/>
        <w:jc w:val="both"/>
        <w:rPr>
          <w:rFonts w:ascii="Times New Roman" w:hAnsi="Times New Roman" w:cs="Times New Roman"/>
          <w:b/>
          <w:color w:val="262626"/>
        </w:rPr>
      </w:pPr>
      <w:bookmarkStart w:id="0" w:name="_GoBack"/>
      <w:bookmarkEnd w:id="0"/>
      <w:r>
        <w:rPr>
          <w:rFonts w:ascii="Times New Roman" w:hAnsi="Times New Roman" w:cs="Times New Roman"/>
          <w:b/>
          <w:color w:val="262626"/>
        </w:rPr>
        <w:t xml:space="preserve">Supplementary Material for </w:t>
      </w:r>
      <w:r w:rsidR="003A1346">
        <w:rPr>
          <w:rFonts w:ascii="Times New Roman" w:hAnsi="Times New Roman" w:cs="Times New Roman"/>
          <w:b/>
        </w:rPr>
        <w:t>Inducing Factors</w:t>
      </w:r>
      <w:r w:rsidR="00551417">
        <w:rPr>
          <w:rFonts w:ascii="Times New Roman" w:hAnsi="Times New Roman" w:cs="Times New Roman"/>
          <w:b/>
        </w:rPr>
        <w:t xml:space="preserve"> and </w:t>
      </w:r>
      <w:r w:rsidR="00896004">
        <w:rPr>
          <w:rFonts w:ascii="Times New Roman" w:hAnsi="Times New Roman" w:cs="Times New Roman"/>
          <w:b/>
        </w:rPr>
        <w:t>Impact</w:t>
      </w:r>
      <w:r w:rsidR="00452938">
        <w:rPr>
          <w:rFonts w:ascii="Times New Roman" w:hAnsi="Times New Roman" w:cs="Times New Roman"/>
          <w:b/>
        </w:rPr>
        <w:t>s</w:t>
      </w:r>
      <w:r w:rsidR="00896004">
        <w:rPr>
          <w:rFonts w:ascii="Times New Roman" w:hAnsi="Times New Roman" w:cs="Times New Roman"/>
          <w:b/>
        </w:rPr>
        <w:t xml:space="preserve"> of </w:t>
      </w:r>
      <w:r w:rsidR="004445C9">
        <w:rPr>
          <w:rFonts w:ascii="Times New Roman" w:hAnsi="Times New Roman" w:cs="Times New Roman"/>
          <w:b/>
        </w:rPr>
        <w:t xml:space="preserve">October 2017 </w:t>
      </w:r>
      <w:r w:rsidR="00896004">
        <w:rPr>
          <w:rFonts w:ascii="Times New Roman" w:hAnsi="Times New Roman" w:cs="Times New Roman"/>
          <w:b/>
        </w:rPr>
        <w:t>California Wildfires</w:t>
      </w:r>
    </w:p>
    <w:p w14:paraId="4D64A467" w14:textId="77777777" w:rsidR="00D70CCF" w:rsidRPr="002C7F60" w:rsidRDefault="00D70CCF" w:rsidP="003038D9">
      <w:pPr>
        <w:spacing w:line="480" w:lineRule="auto"/>
        <w:jc w:val="center"/>
        <w:rPr>
          <w:rFonts w:ascii="Times New Roman" w:hAnsi="Times New Roman" w:cs="Times New Roman"/>
          <w:b/>
          <w:color w:val="262626"/>
        </w:rPr>
      </w:pPr>
    </w:p>
    <w:p w14:paraId="5232399D" w14:textId="5B3C466B" w:rsidR="00D70CCF" w:rsidRPr="000516F4" w:rsidRDefault="00D70CCF" w:rsidP="000516F4">
      <w:pPr>
        <w:spacing w:line="480" w:lineRule="auto"/>
        <w:rPr>
          <w:rFonts w:ascii="Times New Roman" w:hAnsi="Times New Roman" w:cs="Times New Roman"/>
          <w:b/>
          <w:bCs/>
        </w:rPr>
      </w:pPr>
      <w:r w:rsidRPr="000516F4">
        <w:rPr>
          <w:rFonts w:ascii="Times New Roman" w:hAnsi="Times New Roman" w:cs="Times New Roman"/>
          <w:b/>
          <w:bCs/>
        </w:rPr>
        <w:t>Andy Li</w:t>
      </w:r>
      <w:r w:rsidRPr="000516F4">
        <w:rPr>
          <w:rFonts w:ascii="Times New Roman" w:hAnsi="Times New Roman" w:cs="Times New Roman"/>
          <w:b/>
          <w:bCs/>
          <w:vertAlign w:val="superscript"/>
        </w:rPr>
        <w:t>1</w:t>
      </w:r>
      <w:r w:rsidR="0084717C" w:rsidRPr="000516F4">
        <w:rPr>
          <w:rFonts w:ascii="Times New Roman" w:hAnsi="Times New Roman" w:cs="Times New Roman"/>
          <w:b/>
          <w:bCs/>
        </w:rPr>
        <w:t>, Yuan Wang</w:t>
      </w:r>
      <w:r w:rsidR="0084717C" w:rsidRPr="000516F4">
        <w:rPr>
          <w:rFonts w:ascii="Times New Roman" w:hAnsi="Times New Roman" w:cs="Times New Roman"/>
          <w:b/>
          <w:bCs/>
          <w:vertAlign w:val="superscript"/>
        </w:rPr>
        <w:t>2</w:t>
      </w:r>
      <w:r w:rsidR="0084717C" w:rsidRPr="000516F4">
        <w:rPr>
          <w:rFonts w:ascii="Times New Roman" w:hAnsi="Times New Roman" w:cs="Times New Roman"/>
          <w:b/>
          <w:bCs/>
        </w:rPr>
        <w:t>,</w:t>
      </w:r>
      <w:r w:rsidRPr="000516F4">
        <w:rPr>
          <w:rFonts w:ascii="Times New Roman" w:hAnsi="Times New Roman" w:cs="Times New Roman"/>
          <w:b/>
          <w:bCs/>
          <w:i/>
        </w:rPr>
        <w:t xml:space="preserve"> </w:t>
      </w:r>
      <w:r w:rsidRPr="000516F4">
        <w:rPr>
          <w:rFonts w:ascii="Times New Roman" w:hAnsi="Times New Roman" w:cs="Times New Roman"/>
          <w:b/>
          <w:bCs/>
        </w:rPr>
        <w:t>and Yuk L. Yung</w:t>
      </w:r>
      <w:r w:rsidRPr="000516F4">
        <w:rPr>
          <w:rFonts w:ascii="Times New Roman" w:hAnsi="Times New Roman" w:cs="Times New Roman"/>
          <w:b/>
          <w:bCs/>
          <w:vertAlign w:val="superscript"/>
        </w:rPr>
        <w:t>2</w:t>
      </w:r>
    </w:p>
    <w:p w14:paraId="6BD9277B" w14:textId="77777777" w:rsidR="00D70CCF" w:rsidRPr="002C7F60" w:rsidRDefault="00D70CCF" w:rsidP="003038D9">
      <w:pPr>
        <w:spacing w:line="480" w:lineRule="auto"/>
        <w:jc w:val="center"/>
        <w:rPr>
          <w:rFonts w:ascii="Times New Roman" w:hAnsi="Times New Roman" w:cs="Times New Roman"/>
          <w:b/>
        </w:rPr>
      </w:pPr>
    </w:p>
    <w:p w14:paraId="04CC85A9" w14:textId="77777777" w:rsidR="00D70CCF" w:rsidRPr="002C7F60" w:rsidRDefault="00D70CCF" w:rsidP="00335043">
      <w:pPr>
        <w:spacing w:line="480" w:lineRule="auto"/>
        <w:jc w:val="both"/>
        <w:rPr>
          <w:rFonts w:ascii="Times New Roman" w:hAnsi="Times New Roman" w:cs="Times New Roman"/>
          <w:position w:val="6"/>
        </w:rPr>
      </w:pPr>
    </w:p>
    <w:p w14:paraId="35304E21" w14:textId="77777777" w:rsidR="00D70CCF" w:rsidRPr="002C7F60" w:rsidRDefault="00D70CCF" w:rsidP="00335043">
      <w:pPr>
        <w:spacing w:line="480" w:lineRule="auto"/>
        <w:jc w:val="both"/>
        <w:rPr>
          <w:rFonts w:ascii="Times New Roman" w:hAnsi="Times New Roman" w:cs="Times New Roman"/>
          <w:position w:val="6"/>
        </w:rPr>
      </w:pPr>
    </w:p>
    <w:p w14:paraId="19322880" w14:textId="0E3F931A" w:rsidR="00D70CCF" w:rsidRPr="002C7F60" w:rsidRDefault="00D70CCF" w:rsidP="00335043">
      <w:pPr>
        <w:spacing w:line="480" w:lineRule="auto"/>
        <w:jc w:val="both"/>
        <w:rPr>
          <w:rFonts w:ascii="Times New Roman" w:hAnsi="Times New Roman" w:cs="Times New Roman"/>
        </w:rPr>
      </w:pPr>
      <w:r w:rsidRPr="002C7F60">
        <w:rPr>
          <w:rFonts w:ascii="Times New Roman" w:hAnsi="Times New Roman" w:cs="Times New Roman"/>
          <w:position w:val="6"/>
        </w:rPr>
        <w:t>1</w:t>
      </w:r>
      <w:r w:rsidRPr="002C7F60">
        <w:rPr>
          <w:rFonts w:ascii="Times New Roman" w:hAnsi="Times New Roman" w:cs="Times New Roman"/>
        </w:rPr>
        <w:t xml:space="preserve"> Clements High School, Sugar Land, TX 77479, USA</w:t>
      </w:r>
    </w:p>
    <w:p w14:paraId="3448682E" w14:textId="37FB0983" w:rsidR="00D70CCF" w:rsidRPr="002C7F60" w:rsidRDefault="00D70CCF" w:rsidP="00335043">
      <w:pPr>
        <w:spacing w:line="480" w:lineRule="auto"/>
        <w:jc w:val="both"/>
        <w:rPr>
          <w:rFonts w:ascii="Times New Roman" w:hAnsi="Times New Roman" w:cs="Times New Roman"/>
        </w:rPr>
      </w:pPr>
      <w:r w:rsidRPr="002C7F60">
        <w:rPr>
          <w:rFonts w:ascii="Times New Roman" w:hAnsi="Times New Roman" w:cs="Times New Roman"/>
          <w:position w:val="6"/>
        </w:rPr>
        <w:t>2</w:t>
      </w:r>
      <w:r w:rsidRPr="002C7F60">
        <w:rPr>
          <w:rFonts w:ascii="Times New Roman" w:hAnsi="Times New Roman" w:cs="Times New Roman"/>
        </w:rPr>
        <w:t xml:space="preserve"> Division of Geological and Planetary Sciences, California Institute of Technology, 1200 East California Boulevard, Pasadena, CA 91125, USA</w:t>
      </w:r>
    </w:p>
    <w:p w14:paraId="58D17098" w14:textId="77777777" w:rsidR="00D70CCF" w:rsidRPr="002C7F60" w:rsidRDefault="00D70CCF" w:rsidP="00335043">
      <w:pPr>
        <w:spacing w:line="480" w:lineRule="auto"/>
        <w:ind w:hanging="180"/>
        <w:jc w:val="both"/>
        <w:rPr>
          <w:rFonts w:ascii="Times New Roman" w:hAnsi="Times New Roman" w:cs="Times New Roman"/>
        </w:rPr>
      </w:pPr>
    </w:p>
    <w:p w14:paraId="75D966C9" w14:textId="77777777" w:rsidR="00D70CCF" w:rsidRPr="002C7F60" w:rsidRDefault="00D70CCF" w:rsidP="00335043">
      <w:pPr>
        <w:spacing w:line="480" w:lineRule="auto"/>
        <w:ind w:hanging="180"/>
        <w:jc w:val="both"/>
        <w:rPr>
          <w:rFonts w:ascii="Times New Roman" w:hAnsi="Times New Roman" w:cs="Times New Roman"/>
        </w:rPr>
      </w:pPr>
    </w:p>
    <w:p w14:paraId="3049189E" w14:textId="77777777" w:rsidR="00D70CCF" w:rsidRPr="002C7F60" w:rsidRDefault="00D70CCF" w:rsidP="00335043">
      <w:pPr>
        <w:spacing w:line="480" w:lineRule="auto"/>
        <w:ind w:hanging="180"/>
        <w:jc w:val="both"/>
        <w:rPr>
          <w:rFonts w:ascii="Times New Roman" w:hAnsi="Times New Roman" w:cs="Times New Roman"/>
        </w:rPr>
      </w:pPr>
    </w:p>
    <w:p w14:paraId="7F4238F1" w14:textId="77777777" w:rsidR="00D70CCF" w:rsidRPr="002C7F60" w:rsidRDefault="00D70CCF" w:rsidP="00335043">
      <w:pPr>
        <w:spacing w:line="480" w:lineRule="auto"/>
        <w:ind w:hanging="180"/>
        <w:jc w:val="both"/>
        <w:rPr>
          <w:rFonts w:ascii="Times New Roman" w:hAnsi="Times New Roman" w:cs="Times New Roman"/>
        </w:rPr>
      </w:pPr>
    </w:p>
    <w:p w14:paraId="2A8F63B2" w14:textId="77777777" w:rsidR="00D70CCF" w:rsidRPr="002C7F60" w:rsidRDefault="00D70CCF" w:rsidP="00335043">
      <w:pPr>
        <w:spacing w:line="480" w:lineRule="auto"/>
        <w:ind w:hanging="180"/>
        <w:jc w:val="both"/>
        <w:rPr>
          <w:rFonts w:ascii="Times New Roman" w:hAnsi="Times New Roman" w:cs="Times New Roman"/>
        </w:rPr>
      </w:pPr>
    </w:p>
    <w:p w14:paraId="59F07E1A" w14:textId="0949D9D4" w:rsidR="009C3240" w:rsidRDefault="009C3240">
      <w:pPr>
        <w:rPr>
          <w:rFonts w:ascii="Times New Roman" w:hAnsi="Times New Roman" w:cs="Times New Roman"/>
        </w:rPr>
      </w:pPr>
      <w:r>
        <w:rPr>
          <w:rFonts w:ascii="Times New Roman" w:hAnsi="Times New Roman" w:cs="Times New Roman"/>
        </w:rPr>
        <w:br w:type="page"/>
      </w:r>
    </w:p>
    <w:p w14:paraId="3EF97C20" w14:textId="1DB8CD90" w:rsidR="00BF3152" w:rsidRDefault="00A9796F" w:rsidP="00BF3152">
      <w:pPr>
        <w:spacing w:line="480" w:lineRule="auto"/>
        <w:ind w:firstLine="720"/>
        <w:jc w:val="both"/>
        <w:rPr>
          <w:rFonts w:ascii="Times New Roman" w:hAnsi="Times New Roman" w:cs="Times New Roman"/>
        </w:rPr>
      </w:pPr>
      <w:r>
        <w:rPr>
          <w:rFonts w:ascii="Times New Roman" w:hAnsi="Times New Roman" w:cs="Times New Roman"/>
        </w:rPr>
        <w:lastRenderedPageBreak/>
        <w:t xml:space="preserve">We </w:t>
      </w:r>
      <w:r w:rsidR="00BF3152">
        <w:rPr>
          <w:rFonts w:ascii="Times New Roman" w:hAnsi="Times New Roman" w:cs="Times New Roman"/>
        </w:rPr>
        <w:t xml:space="preserve">explore possible relationship between </w:t>
      </w:r>
      <w:r>
        <w:rPr>
          <w:rFonts w:ascii="Times New Roman" w:hAnsi="Times New Roman" w:cs="Times New Roman"/>
        </w:rPr>
        <w:t xml:space="preserve">California </w:t>
      </w:r>
      <w:r w:rsidR="00BF3152">
        <w:rPr>
          <w:rFonts w:ascii="Times New Roman" w:hAnsi="Times New Roman" w:cs="Times New Roman"/>
        </w:rPr>
        <w:t xml:space="preserve">summer precipitation </w:t>
      </w:r>
      <w:r w:rsidR="002A0E1F">
        <w:rPr>
          <w:rFonts w:ascii="Times New Roman" w:hAnsi="Times New Roman" w:cs="Times New Roman"/>
        </w:rPr>
        <w:t xml:space="preserve">and </w:t>
      </w:r>
      <w:r w:rsidR="00BF3152">
        <w:rPr>
          <w:rFonts w:ascii="Times New Roman" w:hAnsi="Times New Roman" w:cs="Times New Roman"/>
        </w:rPr>
        <w:t>Southern Oscillation Index (SOI</w:t>
      </w:r>
      <w:r w:rsidR="002A0E1F">
        <w:rPr>
          <w:rFonts w:ascii="Times New Roman" w:hAnsi="Times New Roman" w:cs="Times New Roman"/>
        </w:rPr>
        <w:t>)</w:t>
      </w:r>
      <w:r w:rsidR="00BF3152">
        <w:rPr>
          <w:rFonts w:ascii="Times New Roman" w:hAnsi="Times New Roman" w:cs="Times New Roman"/>
        </w:rPr>
        <w:t xml:space="preserve"> in Figure S1 in the supplementary material. </w:t>
      </w:r>
      <w:r w:rsidR="00F8447E">
        <w:rPr>
          <w:rFonts w:ascii="Times New Roman" w:hAnsi="Times New Roman" w:cs="Times New Roman"/>
        </w:rPr>
        <w:t xml:space="preserve">GPCP precipitation is averaged </w:t>
      </w:r>
      <w:r w:rsidR="00277AA8" w:rsidRPr="002C7F60">
        <w:rPr>
          <w:rFonts w:ascii="Times New Roman" w:hAnsi="Times New Roman" w:cs="Times New Roman"/>
        </w:rPr>
        <w:t>in California over the summer season (</w:t>
      </w:r>
      <w:r w:rsidR="00EF7581">
        <w:rPr>
          <w:rFonts w:ascii="Times New Roman" w:hAnsi="Times New Roman" w:cs="Times New Roman"/>
        </w:rPr>
        <w:t xml:space="preserve">JJAS), which is shown as </w:t>
      </w:r>
      <w:r w:rsidR="00277AA8" w:rsidRPr="002C7F60">
        <w:rPr>
          <w:rFonts w:ascii="Times New Roman" w:hAnsi="Times New Roman" w:cs="Times New Roman"/>
        </w:rPr>
        <w:t>blue s</w:t>
      </w:r>
      <w:r w:rsidR="00277AA8">
        <w:rPr>
          <w:rFonts w:ascii="Times New Roman" w:hAnsi="Times New Roman" w:cs="Times New Roman"/>
        </w:rPr>
        <w:t>olid line</w:t>
      </w:r>
      <w:r w:rsidR="00EF7581">
        <w:rPr>
          <w:rFonts w:ascii="Times New Roman" w:hAnsi="Times New Roman" w:cs="Times New Roman"/>
        </w:rPr>
        <w:t xml:space="preserve"> in Fig. S1a. We also estimate SOI in the summer season, which is shown as the black solid line in Fig. S1a. Linear trends are also estimated and plotted in Fig. S1a. T</w:t>
      </w:r>
      <w:r w:rsidR="00EF7581" w:rsidRPr="002C7F60">
        <w:rPr>
          <w:rFonts w:ascii="Times New Roman" w:hAnsi="Times New Roman" w:cs="Times New Roman"/>
        </w:rPr>
        <w:t xml:space="preserve">he linear trend of </w:t>
      </w:r>
      <w:r w:rsidR="00EF7581">
        <w:rPr>
          <w:rFonts w:ascii="Times New Roman" w:hAnsi="Times New Roman" w:cs="Times New Roman"/>
        </w:rPr>
        <w:t xml:space="preserve">GPCP summer </w:t>
      </w:r>
      <w:r w:rsidR="00EF7581" w:rsidRPr="002C7F60">
        <w:rPr>
          <w:rFonts w:ascii="Times New Roman" w:hAnsi="Times New Roman" w:cs="Times New Roman"/>
        </w:rPr>
        <w:t xml:space="preserve">precipitation </w:t>
      </w:r>
      <w:r w:rsidR="00EF7581">
        <w:rPr>
          <w:rFonts w:ascii="Times New Roman" w:hAnsi="Times New Roman" w:cs="Times New Roman"/>
        </w:rPr>
        <w:t xml:space="preserve">in California </w:t>
      </w:r>
      <w:r w:rsidR="00EF7581" w:rsidRPr="002C7F60">
        <w:rPr>
          <w:rFonts w:ascii="Times New Roman" w:hAnsi="Times New Roman" w:cs="Times New Roman"/>
        </w:rPr>
        <w:t xml:space="preserve">is -0.12 </w:t>
      </w:r>
      <w:r w:rsidR="00EF7581" w:rsidRPr="002C7F60">
        <w:rPr>
          <w:rFonts w:ascii="Times New Roman" w:hAnsi="Times New Roman" w:cs="Times New Roman"/>
        </w:rPr>
        <w:sym w:font="Symbol" w:char="F0B1"/>
      </w:r>
      <w:r w:rsidR="00EF7581" w:rsidRPr="002C7F60">
        <w:rPr>
          <w:rFonts w:ascii="Times New Roman" w:hAnsi="Times New Roman" w:cs="Times New Roman"/>
        </w:rPr>
        <w:t xml:space="preserve"> 0.09 mm/year</w:t>
      </w:r>
      <w:r w:rsidR="00E64504">
        <w:rPr>
          <w:rFonts w:ascii="Times New Roman" w:hAnsi="Times New Roman" w:cs="Times New Roman"/>
        </w:rPr>
        <w:t>, while the linear trend of summer SOI</w:t>
      </w:r>
      <w:r w:rsidR="00EF7581">
        <w:rPr>
          <w:rFonts w:ascii="Times New Roman" w:hAnsi="Times New Roman" w:cs="Times New Roman"/>
        </w:rPr>
        <w:t xml:space="preserve"> </w:t>
      </w:r>
      <w:r w:rsidR="00E64504">
        <w:rPr>
          <w:rFonts w:ascii="Times New Roman" w:hAnsi="Times New Roman" w:cs="Times New Roman"/>
        </w:rPr>
        <w:t xml:space="preserve">index is </w:t>
      </w:r>
      <w:r w:rsidR="00B3191F">
        <w:rPr>
          <w:rFonts w:ascii="Times New Roman" w:hAnsi="Times New Roman" w:cs="Times New Roman"/>
        </w:rPr>
        <w:t>0.015</w:t>
      </w:r>
      <w:r w:rsidR="00B3191F" w:rsidRPr="002C7F60">
        <w:rPr>
          <w:rFonts w:ascii="Times New Roman" w:hAnsi="Times New Roman" w:cs="Times New Roman"/>
        </w:rPr>
        <w:sym w:font="Symbol" w:char="F0B1"/>
      </w:r>
      <w:r w:rsidR="00B3191F">
        <w:rPr>
          <w:rFonts w:ascii="Times New Roman" w:hAnsi="Times New Roman" w:cs="Times New Roman"/>
        </w:rPr>
        <w:t xml:space="preserve"> 0.034</w:t>
      </w:r>
      <w:r w:rsidR="00E64504">
        <w:rPr>
          <w:rFonts w:ascii="Times New Roman" w:hAnsi="Times New Roman" w:cs="Times New Roman"/>
        </w:rPr>
        <w:t xml:space="preserve">/year. </w:t>
      </w:r>
      <w:r w:rsidR="00BF3152">
        <w:rPr>
          <w:rFonts w:ascii="Times New Roman" w:hAnsi="Times New Roman" w:cs="Times New Roman"/>
        </w:rPr>
        <w:t xml:space="preserve">Detrended </w:t>
      </w:r>
      <w:r w:rsidR="00E64504">
        <w:rPr>
          <w:rFonts w:ascii="Times New Roman" w:hAnsi="Times New Roman" w:cs="Times New Roman"/>
        </w:rPr>
        <w:t xml:space="preserve">GPCP </w:t>
      </w:r>
      <w:r w:rsidR="00BF3152">
        <w:rPr>
          <w:rFonts w:ascii="Times New Roman" w:hAnsi="Times New Roman" w:cs="Times New Roman"/>
        </w:rPr>
        <w:t xml:space="preserve">summer precipitation and detrended </w:t>
      </w:r>
      <w:r w:rsidR="003063DA">
        <w:rPr>
          <w:rFonts w:ascii="Times New Roman" w:hAnsi="Times New Roman" w:cs="Times New Roman"/>
        </w:rPr>
        <w:t xml:space="preserve">summer </w:t>
      </w:r>
      <w:r w:rsidR="00BF3152">
        <w:rPr>
          <w:rFonts w:ascii="Times New Roman" w:hAnsi="Times New Roman" w:cs="Times New Roman"/>
        </w:rPr>
        <w:t xml:space="preserve">SOI are shown in Fig. S1b. The correlation coefficient of detrended </w:t>
      </w:r>
      <w:r w:rsidR="00E64504">
        <w:rPr>
          <w:rFonts w:ascii="Times New Roman" w:hAnsi="Times New Roman" w:cs="Times New Roman"/>
        </w:rPr>
        <w:t xml:space="preserve">GPCP </w:t>
      </w:r>
      <w:r w:rsidR="00BF3152">
        <w:rPr>
          <w:rFonts w:ascii="Times New Roman" w:hAnsi="Times New Roman" w:cs="Times New Roman"/>
        </w:rPr>
        <w:t xml:space="preserve">summer precipitation and </w:t>
      </w:r>
      <w:r w:rsidR="00615930">
        <w:rPr>
          <w:rFonts w:ascii="Times New Roman" w:hAnsi="Times New Roman" w:cs="Times New Roman"/>
        </w:rPr>
        <w:t xml:space="preserve">detrended </w:t>
      </w:r>
      <w:r w:rsidR="003063DA">
        <w:rPr>
          <w:rFonts w:ascii="Times New Roman" w:hAnsi="Times New Roman" w:cs="Times New Roman"/>
        </w:rPr>
        <w:t xml:space="preserve">summer </w:t>
      </w:r>
      <w:r w:rsidR="00615930">
        <w:rPr>
          <w:rFonts w:ascii="Times New Roman" w:hAnsi="Times New Roman" w:cs="Times New Roman"/>
        </w:rPr>
        <w:t xml:space="preserve">SOI is -0.04 (58.9%), which suggests that there is no clear relationship between detrended GPCP summer precipitation and detrended </w:t>
      </w:r>
      <w:r w:rsidR="00B95542">
        <w:rPr>
          <w:rFonts w:ascii="Times New Roman" w:hAnsi="Times New Roman" w:cs="Times New Roman"/>
        </w:rPr>
        <w:t xml:space="preserve">summer </w:t>
      </w:r>
      <w:r w:rsidR="00615930">
        <w:rPr>
          <w:rFonts w:ascii="Times New Roman" w:hAnsi="Times New Roman" w:cs="Times New Roman"/>
        </w:rPr>
        <w:t xml:space="preserve">SOI. </w:t>
      </w:r>
    </w:p>
    <w:p w14:paraId="7136550E" w14:textId="6CCA491C" w:rsidR="00BB1DF2" w:rsidRDefault="00BB1DF2">
      <w:pPr>
        <w:rPr>
          <w:rFonts w:ascii="Times New Roman" w:hAnsi="Times New Roman" w:cs="Times New Roman"/>
        </w:rPr>
      </w:pPr>
      <w:r>
        <w:rPr>
          <w:rFonts w:ascii="Times New Roman" w:hAnsi="Times New Roman" w:cs="Times New Roman"/>
        </w:rPr>
        <w:br w:type="page"/>
      </w:r>
    </w:p>
    <w:p w14:paraId="5F1957F2" w14:textId="55CED2D0" w:rsidR="008072DE" w:rsidRPr="002C7F60" w:rsidRDefault="00BB1DF2" w:rsidP="008072DE">
      <w:pPr>
        <w:spacing w:line="480" w:lineRule="auto"/>
        <w:jc w:val="both"/>
        <w:rPr>
          <w:rFonts w:ascii="Times New Roman" w:hAnsi="Times New Roman" w:cs="Times New Roman"/>
        </w:rPr>
      </w:pPr>
      <w:r>
        <w:rPr>
          <w:rFonts w:ascii="Times New Roman" w:hAnsi="Times New Roman" w:cs="Times New Roman"/>
        </w:rPr>
        <w:lastRenderedPageBreak/>
        <w:t xml:space="preserve">Figure S1: </w:t>
      </w:r>
      <w:r w:rsidR="008072DE">
        <w:rPr>
          <w:rFonts w:ascii="Times New Roman" w:hAnsi="Times New Roman" w:cs="Times New Roman"/>
        </w:rPr>
        <w:t>(a) GPCP</w:t>
      </w:r>
      <w:r w:rsidR="008072DE" w:rsidRPr="002C7F60">
        <w:rPr>
          <w:rFonts w:ascii="Times New Roman" w:hAnsi="Times New Roman" w:cs="Times New Roman"/>
        </w:rPr>
        <w:t xml:space="preserve"> precipitation averaged in California over the summer season (blue s</w:t>
      </w:r>
      <w:r w:rsidR="008072DE">
        <w:rPr>
          <w:rFonts w:ascii="Times New Roman" w:hAnsi="Times New Roman" w:cs="Times New Roman"/>
        </w:rPr>
        <w:t>olid line) and linear trend (blue</w:t>
      </w:r>
      <w:r w:rsidR="008072DE" w:rsidRPr="002C7F60">
        <w:rPr>
          <w:rFonts w:ascii="Times New Roman" w:hAnsi="Times New Roman" w:cs="Times New Roman"/>
        </w:rPr>
        <w:t xml:space="preserve"> dashed line).</w:t>
      </w:r>
      <w:r w:rsidR="008072DE">
        <w:rPr>
          <w:rFonts w:ascii="Times New Roman" w:hAnsi="Times New Roman" w:cs="Times New Roman"/>
        </w:rPr>
        <w:t xml:space="preserve"> Units are mm</w:t>
      </w:r>
      <w:r w:rsidR="00201953">
        <w:rPr>
          <w:rFonts w:ascii="Times New Roman" w:hAnsi="Times New Roman" w:cs="Times New Roman"/>
        </w:rPr>
        <w:t>/mon</w:t>
      </w:r>
      <w:r w:rsidR="008072DE">
        <w:rPr>
          <w:rFonts w:ascii="Times New Roman" w:hAnsi="Times New Roman" w:cs="Times New Roman"/>
        </w:rPr>
        <w:t xml:space="preserve">. SOI </w:t>
      </w:r>
      <w:r w:rsidR="00E419C3">
        <w:rPr>
          <w:rFonts w:ascii="Times New Roman" w:hAnsi="Times New Roman" w:cs="Times New Roman"/>
        </w:rPr>
        <w:t xml:space="preserve">averaged </w:t>
      </w:r>
      <w:r w:rsidR="008072DE">
        <w:rPr>
          <w:rFonts w:ascii="Times New Roman" w:hAnsi="Times New Roman" w:cs="Times New Roman"/>
        </w:rPr>
        <w:t xml:space="preserve">over the summer season (black solid line) and linear trend (black bashed line). (b) Detrended GPCP summer precipitation (blue solid line) and detrended SOI in the summer season (black solid line). </w:t>
      </w:r>
    </w:p>
    <w:p w14:paraId="2763B02F" w14:textId="27D40110" w:rsidR="00D70CCF" w:rsidRPr="002C7F60" w:rsidRDefault="00D14994" w:rsidP="00520172">
      <w:pPr>
        <w:spacing w:line="480" w:lineRule="auto"/>
        <w:ind w:left="720" w:firstLine="720"/>
        <w:jc w:val="both"/>
        <w:rPr>
          <w:rFonts w:ascii="Times New Roman" w:hAnsi="Times New Roman" w:cs="Times New Roman"/>
        </w:rPr>
      </w:pPr>
      <w:r w:rsidRPr="000801EC">
        <w:rPr>
          <w:rFonts w:ascii="Times New Roman" w:hAnsi="Times New Roman" w:cs="Times New Roman"/>
          <w:noProof/>
        </w:rPr>
        <w:drawing>
          <wp:inline distT="0" distB="0" distL="0" distR="0" wp14:anchorId="4BE9D4FE" wp14:editId="795521FA">
            <wp:extent cx="4369613" cy="54961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c_sum_CA_soi.jpg"/>
                    <pic:cNvPicPr/>
                  </pic:nvPicPr>
                  <pic:blipFill>
                    <a:blip r:embed="rId7">
                      <a:extLst>
                        <a:ext uri="{28A0092B-C50C-407E-A947-70E740481C1C}">
                          <a14:useLocalDpi xmlns:a14="http://schemas.microsoft.com/office/drawing/2010/main" val="0"/>
                        </a:ext>
                      </a:extLst>
                    </a:blip>
                    <a:stretch>
                      <a:fillRect/>
                    </a:stretch>
                  </pic:blipFill>
                  <pic:spPr>
                    <a:xfrm>
                      <a:off x="0" y="0"/>
                      <a:ext cx="4369613" cy="5496154"/>
                    </a:xfrm>
                    <a:prstGeom prst="rect">
                      <a:avLst/>
                    </a:prstGeom>
                  </pic:spPr>
                </pic:pic>
              </a:graphicData>
            </a:graphic>
          </wp:inline>
        </w:drawing>
      </w:r>
    </w:p>
    <w:sectPr w:rsidR="00D70CCF" w:rsidRPr="002C7F60" w:rsidSect="00D3710D">
      <w:footerReference w:type="even"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24D52" w14:textId="77777777" w:rsidR="00996C3C" w:rsidRDefault="00996C3C" w:rsidP="005E2F71">
      <w:r>
        <w:separator/>
      </w:r>
    </w:p>
  </w:endnote>
  <w:endnote w:type="continuationSeparator" w:id="0">
    <w:p w14:paraId="051A734E" w14:textId="77777777" w:rsidR="00996C3C" w:rsidRDefault="00996C3C" w:rsidP="005E2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E9147" w14:textId="77777777" w:rsidR="00E64504" w:rsidRDefault="00E64504" w:rsidP="00464C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855C31" w14:textId="77777777" w:rsidR="00E64504" w:rsidRDefault="00E645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ABE58" w14:textId="77777777" w:rsidR="00E64504" w:rsidRDefault="00E64504" w:rsidP="00464C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801EC">
      <w:rPr>
        <w:rStyle w:val="PageNumber"/>
        <w:noProof/>
      </w:rPr>
      <w:t>1</w:t>
    </w:r>
    <w:r>
      <w:rPr>
        <w:rStyle w:val="PageNumber"/>
      </w:rPr>
      <w:fldChar w:fldCharType="end"/>
    </w:r>
  </w:p>
  <w:p w14:paraId="03CA26AF" w14:textId="77777777" w:rsidR="00E64504" w:rsidRDefault="00E645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67252" w14:textId="77777777" w:rsidR="00996C3C" w:rsidRDefault="00996C3C" w:rsidP="005E2F71">
      <w:r>
        <w:separator/>
      </w:r>
    </w:p>
  </w:footnote>
  <w:footnote w:type="continuationSeparator" w:id="0">
    <w:p w14:paraId="1ADB9C59" w14:textId="77777777" w:rsidR="00996C3C" w:rsidRDefault="00996C3C" w:rsidP="005E2F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B1E72"/>
    <w:multiLevelType w:val="hybridMultilevel"/>
    <w:tmpl w:val="066E2DD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BB2B69"/>
    <w:multiLevelType w:val="multilevel"/>
    <w:tmpl w:val="5A18D31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2B260063"/>
    <w:multiLevelType w:val="hybridMultilevel"/>
    <w:tmpl w:val="04BAC346"/>
    <w:lvl w:ilvl="0" w:tplc="013249BC">
      <w:start w:val="1"/>
      <w:numFmt w:val="bullet"/>
      <w:lvlText w:val=""/>
      <w:lvlJc w:val="left"/>
      <w:pPr>
        <w:tabs>
          <w:tab w:val="num" w:pos="720"/>
        </w:tabs>
        <w:ind w:left="720" w:hanging="360"/>
      </w:pPr>
      <w:rPr>
        <w:rFonts w:ascii="Wingdings" w:hAnsi="Wingdings" w:hint="default"/>
      </w:rPr>
    </w:lvl>
    <w:lvl w:ilvl="1" w:tplc="2A8CAB34" w:tentative="1">
      <w:start w:val="1"/>
      <w:numFmt w:val="bullet"/>
      <w:lvlText w:val=""/>
      <w:lvlJc w:val="left"/>
      <w:pPr>
        <w:tabs>
          <w:tab w:val="num" w:pos="1440"/>
        </w:tabs>
        <w:ind w:left="1440" w:hanging="360"/>
      </w:pPr>
      <w:rPr>
        <w:rFonts w:ascii="Wingdings" w:hAnsi="Wingdings" w:hint="default"/>
      </w:rPr>
    </w:lvl>
    <w:lvl w:ilvl="2" w:tplc="56AC9144" w:tentative="1">
      <w:start w:val="1"/>
      <w:numFmt w:val="bullet"/>
      <w:lvlText w:val=""/>
      <w:lvlJc w:val="left"/>
      <w:pPr>
        <w:tabs>
          <w:tab w:val="num" w:pos="2160"/>
        </w:tabs>
        <w:ind w:left="2160" w:hanging="360"/>
      </w:pPr>
      <w:rPr>
        <w:rFonts w:ascii="Wingdings" w:hAnsi="Wingdings" w:hint="default"/>
      </w:rPr>
    </w:lvl>
    <w:lvl w:ilvl="3" w:tplc="85AC9AEE" w:tentative="1">
      <w:start w:val="1"/>
      <w:numFmt w:val="bullet"/>
      <w:lvlText w:val=""/>
      <w:lvlJc w:val="left"/>
      <w:pPr>
        <w:tabs>
          <w:tab w:val="num" w:pos="2880"/>
        </w:tabs>
        <w:ind w:left="2880" w:hanging="360"/>
      </w:pPr>
      <w:rPr>
        <w:rFonts w:ascii="Wingdings" w:hAnsi="Wingdings" w:hint="default"/>
      </w:rPr>
    </w:lvl>
    <w:lvl w:ilvl="4" w:tplc="44F6DF4E" w:tentative="1">
      <w:start w:val="1"/>
      <w:numFmt w:val="bullet"/>
      <w:lvlText w:val=""/>
      <w:lvlJc w:val="left"/>
      <w:pPr>
        <w:tabs>
          <w:tab w:val="num" w:pos="3600"/>
        </w:tabs>
        <w:ind w:left="3600" w:hanging="360"/>
      </w:pPr>
      <w:rPr>
        <w:rFonts w:ascii="Wingdings" w:hAnsi="Wingdings" w:hint="default"/>
      </w:rPr>
    </w:lvl>
    <w:lvl w:ilvl="5" w:tplc="3C120A5A" w:tentative="1">
      <w:start w:val="1"/>
      <w:numFmt w:val="bullet"/>
      <w:lvlText w:val=""/>
      <w:lvlJc w:val="left"/>
      <w:pPr>
        <w:tabs>
          <w:tab w:val="num" w:pos="4320"/>
        </w:tabs>
        <w:ind w:left="4320" w:hanging="360"/>
      </w:pPr>
      <w:rPr>
        <w:rFonts w:ascii="Wingdings" w:hAnsi="Wingdings" w:hint="default"/>
      </w:rPr>
    </w:lvl>
    <w:lvl w:ilvl="6" w:tplc="6E4E343A" w:tentative="1">
      <w:start w:val="1"/>
      <w:numFmt w:val="bullet"/>
      <w:lvlText w:val=""/>
      <w:lvlJc w:val="left"/>
      <w:pPr>
        <w:tabs>
          <w:tab w:val="num" w:pos="5040"/>
        </w:tabs>
        <w:ind w:left="5040" w:hanging="360"/>
      </w:pPr>
      <w:rPr>
        <w:rFonts w:ascii="Wingdings" w:hAnsi="Wingdings" w:hint="default"/>
      </w:rPr>
    </w:lvl>
    <w:lvl w:ilvl="7" w:tplc="0F50E51C" w:tentative="1">
      <w:start w:val="1"/>
      <w:numFmt w:val="bullet"/>
      <w:lvlText w:val=""/>
      <w:lvlJc w:val="left"/>
      <w:pPr>
        <w:tabs>
          <w:tab w:val="num" w:pos="5760"/>
        </w:tabs>
        <w:ind w:left="5760" w:hanging="360"/>
      </w:pPr>
      <w:rPr>
        <w:rFonts w:ascii="Wingdings" w:hAnsi="Wingdings" w:hint="default"/>
      </w:rPr>
    </w:lvl>
    <w:lvl w:ilvl="8" w:tplc="07CC68D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CA2E1B"/>
    <w:multiLevelType w:val="hybridMultilevel"/>
    <w:tmpl w:val="7B32CD5C"/>
    <w:lvl w:ilvl="0" w:tplc="C62298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51735AB"/>
    <w:multiLevelType w:val="hybridMultilevel"/>
    <w:tmpl w:val="278EEBB4"/>
    <w:lvl w:ilvl="0" w:tplc="0E44A520">
      <w:start w:val="1"/>
      <w:numFmt w:val="bullet"/>
      <w:lvlText w:val=""/>
      <w:lvlJc w:val="left"/>
      <w:pPr>
        <w:tabs>
          <w:tab w:val="num" w:pos="720"/>
        </w:tabs>
        <w:ind w:left="720" w:hanging="360"/>
      </w:pPr>
      <w:rPr>
        <w:rFonts w:ascii="Wingdings" w:hAnsi="Wingdings" w:hint="default"/>
      </w:rPr>
    </w:lvl>
    <w:lvl w:ilvl="1" w:tplc="69D6BF0C" w:tentative="1">
      <w:start w:val="1"/>
      <w:numFmt w:val="bullet"/>
      <w:lvlText w:val=""/>
      <w:lvlJc w:val="left"/>
      <w:pPr>
        <w:tabs>
          <w:tab w:val="num" w:pos="1440"/>
        </w:tabs>
        <w:ind w:left="1440" w:hanging="360"/>
      </w:pPr>
      <w:rPr>
        <w:rFonts w:ascii="Wingdings" w:hAnsi="Wingdings" w:hint="default"/>
      </w:rPr>
    </w:lvl>
    <w:lvl w:ilvl="2" w:tplc="A7BEA2EE" w:tentative="1">
      <w:start w:val="1"/>
      <w:numFmt w:val="bullet"/>
      <w:lvlText w:val=""/>
      <w:lvlJc w:val="left"/>
      <w:pPr>
        <w:tabs>
          <w:tab w:val="num" w:pos="2160"/>
        </w:tabs>
        <w:ind w:left="2160" w:hanging="360"/>
      </w:pPr>
      <w:rPr>
        <w:rFonts w:ascii="Wingdings" w:hAnsi="Wingdings" w:hint="default"/>
      </w:rPr>
    </w:lvl>
    <w:lvl w:ilvl="3" w:tplc="07B8935E" w:tentative="1">
      <w:start w:val="1"/>
      <w:numFmt w:val="bullet"/>
      <w:lvlText w:val=""/>
      <w:lvlJc w:val="left"/>
      <w:pPr>
        <w:tabs>
          <w:tab w:val="num" w:pos="2880"/>
        </w:tabs>
        <w:ind w:left="2880" w:hanging="360"/>
      </w:pPr>
      <w:rPr>
        <w:rFonts w:ascii="Wingdings" w:hAnsi="Wingdings" w:hint="default"/>
      </w:rPr>
    </w:lvl>
    <w:lvl w:ilvl="4" w:tplc="1D386494" w:tentative="1">
      <w:start w:val="1"/>
      <w:numFmt w:val="bullet"/>
      <w:lvlText w:val=""/>
      <w:lvlJc w:val="left"/>
      <w:pPr>
        <w:tabs>
          <w:tab w:val="num" w:pos="3600"/>
        </w:tabs>
        <w:ind w:left="3600" w:hanging="360"/>
      </w:pPr>
      <w:rPr>
        <w:rFonts w:ascii="Wingdings" w:hAnsi="Wingdings" w:hint="default"/>
      </w:rPr>
    </w:lvl>
    <w:lvl w:ilvl="5" w:tplc="E7982E9C" w:tentative="1">
      <w:start w:val="1"/>
      <w:numFmt w:val="bullet"/>
      <w:lvlText w:val=""/>
      <w:lvlJc w:val="left"/>
      <w:pPr>
        <w:tabs>
          <w:tab w:val="num" w:pos="4320"/>
        </w:tabs>
        <w:ind w:left="4320" w:hanging="360"/>
      </w:pPr>
      <w:rPr>
        <w:rFonts w:ascii="Wingdings" w:hAnsi="Wingdings" w:hint="default"/>
      </w:rPr>
    </w:lvl>
    <w:lvl w:ilvl="6" w:tplc="77100764" w:tentative="1">
      <w:start w:val="1"/>
      <w:numFmt w:val="bullet"/>
      <w:lvlText w:val=""/>
      <w:lvlJc w:val="left"/>
      <w:pPr>
        <w:tabs>
          <w:tab w:val="num" w:pos="5040"/>
        </w:tabs>
        <w:ind w:left="5040" w:hanging="360"/>
      </w:pPr>
      <w:rPr>
        <w:rFonts w:ascii="Wingdings" w:hAnsi="Wingdings" w:hint="default"/>
      </w:rPr>
    </w:lvl>
    <w:lvl w:ilvl="7" w:tplc="070EDC88" w:tentative="1">
      <w:start w:val="1"/>
      <w:numFmt w:val="bullet"/>
      <w:lvlText w:val=""/>
      <w:lvlJc w:val="left"/>
      <w:pPr>
        <w:tabs>
          <w:tab w:val="num" w:pos="5760"/>
        </w:tabs>
        <w:ind w:left="5760" w:hanging="360"/>
      </w:pPr>
      <w:rPr>
        <w:rFonts w:ascii="Wingdings" w:hAnsi="Wingdings" w:hint="default"/>
      </w:rPr>
    </w:lvl>
    <w:lvl w:ilvl="8" w:tplc="0C14AD8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170445"/>
    <w:multiLevelType w:val="hybridMultilevel"/>
    <w:tmpl w:val="D04454AA"/>
    <w:lvl w:ilvl="0" w:tplc="818EA7F6">
      <w:start w:val="1"/>
      <w:numFmt w:val="bullet"/>
      <w:lvlText w:val=""/>
      <w:lvlJc w:val="left"/>
      <w:pPr>
        <w:tabs>
          <w:tab w:val="num" w:pos="720"/>
        </w:tabs>
        <w:ind w:left="720" w:hanging="360"/>
      </w:pPr>
      <w:rPr>
        <w:rFonts w:ascii="Wingdings" w:hAnsi="Wingdings" w:hint="default"/>
      </w:rPr>
    </w:lvl>
    <w:lvl w:ilvl="1" w:tplc="F62A5584" w:tentative="1">
      <w:start w:val="1"/>
      <w:numFmt w:val="bullet"/>
      <w:lvlText w:val=""/>
      <w:lvlJc w:val="left"/>
      <w:pPr>
        <w:tabs>
          <w:tab w:val="num" w:pos="1440"/>
        </w:tabs>
        <w:ind w:left="1440" w:hanging="360"/>
      </w:pPr>
      <w:rPr>
        <w:rFonts w:ascii="Wingdings" w:hAnsi="Wingdings" w:hint="default"/>
      </w:rPr>
    </w:lvl>
    <w:lvl w:ilvl="2" w:tplc="28A48B90" w:tentative="1">
      <w:start w:val="1"/>
      <w:numFmt w:val="bullet"/>
      <w:lvlText w:val=""/>
      <w:lvlJc w:val="left"/>
      <w:pPr>
        <w:tabs>
          <w:tab w:val="num" w:pos="2160"/>
        </w:tabs>
        <w:ind w:left="2160" w:hanging="360"/>
      </w:pPr>
      <w:rPr>
        <w:rFonts w:ascii="Wingdings" w:hAnsi="Wingdings" w:hint="default"/>
      </w:rPr>
    </w:lvl>
    <w:lvl w:ilvl="3" w:tplc="B5A4E332" w:tentative="1">
      <w:start w:val="1"/>
      <w:numFmt w:val="bullet"/>
      <w:lvlText w:val=""/>
      <w:lvlJc w:val="left"/>
      <w:pPr>
        <w:tabs>
          <w:tab w:val="num" w:pos="2880"/>
        </w:tabs>
        <w:ind w:left="2880" w:hanging="360"/>
      </w:pPr>
      <w:rPr>
        <w:rFonts w:ascii="Wingdings" w:hAnsi="Wingdings" w:hint="default"/>
      </w:rPr>
    </w:lvl>
    <w:lvl w:ilvl="4" w:tplc="97507062" w:tentative="1">
      <w:start w:val="1"/>
      <w:numFmt w:val="bullet"/>
      <w:lvlText w:val=""/>
      <w:lvlJc w:val="left"/>
      <w:pPr>
        <w:tabs>
          <w:tab w:val="num" w:pos="3600"/>
        </w:tabs>
        <w:ind w:left="3600" w:hanging="360"/>
      </w:pPr>
      <w:rPr>
        <w:rFonts w:ascii="Wingdings" w:hAnsi="Wingdings" w:hint="default"/>
      </w:rPr>
    </w:lvl>
    <w:lvl w:ilvl="5" w:tplc="C6AC6158" w:tentative="1">
      <w:start w:val="1"/>
      <w:numFmt w:val="bullet"/>
      <w:lvlText w:val=""/>
      <w:lvlJc w:val="left"/>
      <w:pPr>
        <w:tabs>
          <w:tab w:val="num" w:pos="4320"/>
        </w:tabs>
        <w:ind w:left="4320" w:hanging="360"/>
      </w:pPr>
      <w:rPr>
        <w:rFonts w:ascii="Wingdings" w:hAnsi="Wingdings" w:hint="default"/>
      </w:rPr>
    </w:lvl>
    <w:lvl w:ilvl="6" w:tplc="05167D86" w:tentative="1">
      <w:start w:val="1"/>
      <w:numFmt w:val="bullet"/>
      <w:lvlText w:val=""/>
      <w:lvlJc w:val="left"/>
      <w:pPr>
        <w:tabs>
          <w:tab w:val="num" w:pos="5040"/>
        </w:tabs>
        <w:ind w:left="5040" w:hanging="360"/>
      </w:pPr>
      <w:rPr>
        <w:rFonts w:ascii="Wingdings" w:hAnsi="Wingdings" w:hint="default"/>
      </w:rPr>
    </w:lvl>
    <w:lvl w:ilvl="7" w:tplc="FC5ACCB2" w:tentative="1">
      <w:start w:val="1"/>
      <w:numFmt w:val="bullet"/>
      <w:lvlText w:val=""/>
      <w:lvlJc w:val="left"/>
      <w:pPr>
        <w:tabs>
          <w:tab w:val="num" w:pos="5760"/>
        </w:tabs>
        <w:ind w:left="5760" w:hanging="360"/>
      </w:pPr>
      <w:rPr>
        <w:rFonts w:ascii="Wingdings" w:hAnsi="Wingdings" w:hint="default"/>
      </w:rPr>
    </w:lvl>
    <w:lvl w:ilvl="8" w:tplc="5450E23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600E10"/>
    <w:multiLevelType w:val="hybridMultilevel"/>
    <w:tmpl w:val="5EFC7B7A"/>
    <w:lvl w:ilvl="0" w:tplc="85627C86">
      <w:start w:val="1"/>
      <w:numFmt w:val="bullet"/>
      <w:lvlText w:val=""/>
      <w:lvlJc w:val="left"/>
      <w:pPr>
        <w:tabs>
          <w:tab w:val="num" w:pos="720"/>
        </w:tabs>
        <w:ind w:left="720" w:hanging="360"/>
      </w:pPr>
      <w:rPr>
        <w:rFonts w:ascii="Wingdings" w:hAnsi="Wingdings" w:hint="default"/>
      </w:rPr>
    </w:lvl>
    <w:lvl w:ilvl="1" w:tplc="94FC26A0" w:tentative="1">
      <w:start w:val="1"/>
      <w:numFmt w:val="bullet"/>
      <w:lvlText w:val=""/>
      <w:lvlJc w:val="left"/>
      <w:pPr>
        <w:tabs>
          <w:tab w:val="num" w:pos="1440"/>
        </w:tabs>
        <w:ind w:left="1440" w:hanging="360"/>
      </w:pPr>
      <w:rPr>
        <w:rFonts w:ascii="Wingdings" w:hAnsi="Wingdings" w:hint="default"/>
      </w:rPr>
    </w:lvl>
    <w:lvl w:ilvl="2" w:tplc="1B1EC82E" w:tentative="1">
      <w:start w:val="1"/>
      <w:numFmt w:val="bullet"/>
      <w:lvlText w:val=""/>
      <w:lvlJc w:val="left"/>
      <w:pPr>
        <w:tabs>
          <w:tab w:val="num" w:pos="2160"/>
        </w:tabs>
        <w:ind w:left="2160" w:hanging="360"/>
      </w:pPr>
      <w:rPr>
        <w:rFonts w:ascii="Wingdings" w:hAnsi="Wingdings" w:hint="default"/>
      </w:rPr>
    </w:lvl>
    <w:lvl w:ilvl="3" w:tplc="3D6E255A" w:tentative="1">
      <w:start w:val="1"/>
      <w:numFmt w:val="bullet"/>
      <w:lvlText w:val=""/>
      <w:lvlJc w:val="left"/>
      <w:pPr>
        <w:tabs>
          <w:tab w:val="num" w:pos="2880"/>
        </w:tabs>
        <w:ind w:left="2880" w:hanging="360"/>
      </w:pPr>
      <w:rPr>
        <w:rFonts w:ascii="Wingdings" w:hAnsi="Wingdings" w:hint="default"/>
      </w:rPr>
    </w:lvl>
    <w:lvl w:ilvl="4" w:tplc="45F2D634" w:tentative="1">
      <w:start w:val="1"/>
      <w:numFmt w:val="bullet"/>
      <w:lvlText w:val=""/>
      <w:lvlJc w:val="left"/>
      <w:pPr>
        <w:tabs>
          <w:tab w:val="num" w:pos="3600"/>
        </w:tabs>
        <w:ind w:left="3600" w:hanging="360"/>
      </w:pPr>
      <w:rPr>
        <w:rFonts w:ascii="Wingdings" w:hAnsi="Wingdings" w:hint="default"/>
      </w:rPr>
    </w:lvl>
    <w:lvl w:ilvl="5" w:tplc="263E8344" w:tentative="1">
      <w:start w:val="1"/>
      <w:numFmt w:val="bullet"/>
      <w:lvlText w:val=""/>
      <w:lvlJc w:val="left"/>
      <w:pPr>
        <w:tabs>
          <w:tab w:val="num" w:pos="4320"/>
        </w:tabs>
        <w:ind w:left="4320" w:hanging="360"/>
      </w:pPr>
      <w:rPr>
        <w:rFonts w:ascii="Wingdings" w:hAnsi="Wingdings" w:hint="default"/>
      </w:rPr>
    </w:lvl>
    <w:lvl w:ilvl="6" w:tplc="57EEBB26" w:tentative="1">
      <w:start w:val="1"/>
      <w:numFmt w:val="bullet"/>
      <w:lvlText w:val=""/>
      <w:lvlJc w:val="left"/>
      <w:pPr>
        <w:tabs>
          <w:tab w:val="num" w:pos="5040"/>
        </w:tabs>
        <w:ind w:left="5040" w:hanging="360"/>
      </w:pPr>
      <w:rPr>
        <w:rFonts w:ascii="Wingdings" w:hAnsi="Wingdings" w:hint="default"/>
      </w:rPr>
    </w:lvl>
    <w:lvl w:ilvl="7" w:tplc="5B46E998" w:tentative="1">
      <w:start w:val="1"/>
      <w:numFmt w:val="bullet"/>
      <w:lvlText w:val=""/>
      <w:lvlJc w:val="left"/>
      <w:pPr>
        <w:tabs>
          <w:tab w:val="num" w:pos="5760"/>
        </w:tabs>
        <w:ind w:left="5760" w:hanging="360"/>
      </w:pPr>
      <w:rPr>
        <w:rFonts w:ascii="Wingdings" w:hAnsi="Wingdings" w:hint="default"/>
      </w:rPr>
    </w:lvl>
    <w:lvl w:ilvl="8" w:tplc="1ACC5AE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CC4A48"/>
    <w:multiLevelType w:val="hybridMultilevel"/>
    <w:tmpl w:val="9F5CFFBE"/>
    <w:lvl w:ilvl="0" w:tplc="F0406A3A">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814C74"/>
    <w:multiLevelType w:val="hybridMultilevel"/>
    <w:tmpl w:val="A2F64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F74A45"/>
    <w:multiLevelType w:val="hybridMultilevel"/>
    <w:tmpl w:val="0C2C6044"/>
    <w:lvl w:ilvl="0" w:tplc="A3C66EDE">
      <w:start w:val="1"/>
      <w:numFmt w:val="decimal"/>
      <w:lvlText w:val="%1)"/>
      <w:lvlJc w:val="left"/>
      <w:pPr>
        <w:tabs>
          <w:tab w:val="num" w:pos="720"/>
        </w:tabs>
        <w:ind w:left="720" w:hanging="360"/>
      </w:pPr>
    </w:lvl>
    <w:lvl w:ilvl="1" w:tplc="B1020BCE" w:tentative="1">
      <w:start w:val="1"/>
      <w:numFmt w:val="decimal"/>
      <w:lvlText w:val="%2)"/>
      <w:lvlJc w:val="left"/>
      <w:pPr>
        <w:tabs>
          <w:tab w:val="num" w:pos="1440"/>
        </w:tabs>
        <w:ind w:left="1440" w:hanging="360"/>
      </w:pPr>
    </w:lvl>
    <w:lvl w:ilvl="2" w:tplc="23723624" w:tentative="1">
      <w:start w:val="1"/>
      <w:numFmt w:val="decimal"/>
      <w:lvlText w:val="%3)"/>
      <w:lvlJc w:val="left"/>
      <w:pPr>
        <w:tabs>
          <w:tab w:val="num" w:pos="2160"/>
        </w:tabs>
        <w:ind w:left="2160" w:hanging="360"/>
      </w:pPr>
    </w:lvl>
    <w:lvl w:ilvl="3" w:tplc="54166668" w:tentative="1">
      <w:start w:val="1"/>
      <w:numFmt w:val="decimal"/>
      <w:lvlText w:val="%4)"/>
      <w:lvlJc w:val="left"/>
      <w:pPr>
        <w:tabs>
          <w:tab w:val="num" w:pos="2880"/>
        </w:tabs>
        <w:ind w:left="2880" w:hanging="360"/>
      </w:pPr>
    </w:lvl>
    <w:lvl w:ilvl="4" w:tplc="1C80B0BE" w:tentative="1">
      <w:start w:val="1"/>
      <w:numFmt w:val="decimal"/>
      <w:lvlText w:val="%5)"/>
      <w:lvlJc w:val="left"/>
      <w:pPr>
        <w:tabs>
          <w:tab w:val="num" w:pos="3600"/>
        </w:tabs>
        <w:ind w:left="3600" w:hanging="360"/>
      </w:pPr>
    </w:lvl>
    <w:lvl w:ilvl="5" w:tplc="DE9E018A" w:tentative="1">
      <w:start w:val="1"/>
      <w:numFmt w:val="decimal"/>
      <w:lvlText w:val="%6)"/>
      <w:lvlJc w:val="left"/>
      <w:pPr>
        <w:tabs>
          <w:tab w:val="num" w:pos="4320"/>
        </w:tabs>
        <w:ind w:left="4320" w:hanging="360"/>
      </w:pPr>
    </w:lvl>
    <w:lvl w:ilvl="6" w:tplc="8DD6C1CA" w:tentative="1">
      <w:start w:val="1"/>
      <w:numFmt w:val="decimal"/>
      <w:lvlText w:val="%7)"/>
      <w:lvlJc w:val="left"/>
      <w:pPr>
        <w:tabs>
          <w:tab w:val="num" w:pos="5040"/>
        </w:tabs>
        <w:ind w:left="5040" w:hanging="360"/>
      </w:pPr>
    </w:lvl>
    <w:lvl w:ilvl="7" w:tplc="D360C6E4" w:tentative="1">
      <w:start w:val="1"/>
      <w:numFmt w:val="decimal"/>
      <w:lvlText w:val="%8)"/>
      <w:lvlJc w:val="left"/>
      <w:pPr>
        <w:tabs>
          <w:tab w:val="num" w:pos="5760"/>
        </w:tabs>
        <w:ind w:left="5760" w:hanging="360"/>
      </w:pPr>
    </w:lvl>
    <w:lvl w:ilvl="8" w:tplc="CD84DAF0" w:tentative="1">
      <w:start w:val="1"/>
      <w:numFmt w:val="decimal"/>
      <w:lvlText w:val="%9)"/>
      <w:lvlJc w:val="left"/>
      <w:pPr>
        <w:tabs>
          <w:tab w:val="num" w:pos="6480"/>
        </w:tabs>
        <w:ind w:left="6480" w:hanging="360"/>
      </w:pPr>
    </w:lvl>
  </w:abstractNum>
  <w:num w:numId="1">
    <w:abstractNumId w:val="1"/>
  </w:num>
  <w:num w:numId="2">
    <w:abstractNumId w:val="8"/>
  </w:num>
  <w:num w:numId="3">
    <w:abstractNumId w:val="4"/>
  </w:num>
  <w:num w:numId="4">
    <w:abstractNumId w:val="2"/>
  </w:num>
  <w:num w:numId="5">
    <w:abstractNumId w:val="3"/>
  </w:num>
  <w:num w:numId="6">
    <w:abstractNumId w:val="5"/>
  </w:num>
  <w:num w:numId="7">
    <w:abstractNumId w:val="6"/>
  </w:num>
  <w:num w:numId="8">
    <w:abstractNumId w:val="9"/>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17D0"/>
    <w:rsid w:val="00000A9B"/>
    <w:rsid w:val="000012FE"/>
    <w:rsid w:val="00002082"/>
    <w:rsid w:val="000039DE"/>
    <w:rsid w:val="000048EF"/>
    <w:rsid w:val="00005CAC"/>
    <w:rsid w:val="00005F30"/>
    <w:rsid w:val="00006085"/>
    <w:rsid w:val="00011A29"/>
    <w:rsid w:val="00012B9B"/>
    <w:rsid w:val="00013479"/>
    <w:rsid w:val="00015EDE"/>
    <w:rsid w:val="00017748"/>
    <w:rsid w:val="0002022B"/>
    <w:rsid w:val="00021E62"/>
    <w:rsid w:val="00023E22"/>
    <w:rsid w:val="00025766"/>
    <w:rsid w:val="00025CB5"/>
    <w:rsid w:val="00030666"/>
    <w:rsid w:val="000323AA"/>
    <w:rsid w:val="000413AF"/>
    <w:rsid w:val="0004391E"/>
    <w:rsid w:val="000440C4"/>
    <w:rsid w:val="00047624"/>
    <w:rsid w:val="00050234"/>
    <w:rsid w:val="000503FD"/>
    <w:rsid w:val="000516F4"/>
    <w:rsid w:val="00053010"/>
    <w:rsid w:val="0005512F"/>
    <w:rsid w:val="0005706D"/>
    <w:rsid w:val="00057599"/>
    <w:rsid w:val="00062A38"/>
    <w:rsid w:val="000647CF"/>
    <w:rsid w:val="00064F9F"/>
    <w:rsid w:val="00065C9E"/>
    <w:rsid w:val="00066374"/>
    <w:rsid w:val="00071AF0"/>
    <w:rsid w:val="00075B6E"/>
    <w:rsid w:val="0007642F"/>
    <w:rsid w:val="000801EC"/>
    <w:rsid w:val="000802B7"/>
    <w:rsid w:val="000815BB"/>
    <w:rsid w:val="000827BD"/>
    <w:rsid w:val="00082ABF"/>
    <w:rsid w:val="00082F11"/>
    <w:rsid w:val="00083D45"/>
    <w:rsid w:val="000859F2"/>
    <w:rsid w:val="00085AA8"/>
    <w:rsid w:val="0008621E"/>
    <w:rsid w:val="00086869"/>
    <w:rsid w:val="00086D46"/>
    <w:rsid w:val="000932FA"/>
    <w:rsid w:val="00095BC2"/>
    <w:rsid w:val="000A0892"/>
    <w:rsid w:val="000A1A13"/>
    <w:rsid w:val="000B00E6"/>
    <w:rsid w:val="000B17C8"/>
    <w:rsid w:val="000B2089"/>
    <w:rsid w:val="000B2B37"/>
    <w:rsid w:val="000C06BC"/>
    <w:rsid w:val="000C2E06"/>
    <w:rsid w:val="000C30B1"/>
    <w:rsid w:val="000C64B1"/>
    <w:rsid w:val="000C7F8D"/>
    <w:rsid w:val="000D0981"/>
    <w:rsid w:val="000D364C"/>
    <w:rsid w:val="000D6EAD"/>
    <w:rsid w:val="000E0977"/>
    <w:rsid w:val="000E0A59"/>
    <w:rsid w:val="000E12B9"/>
    <w:rsid w:val="000E25D3"/>
    <w:rsid w:val="000E33FF"/>
    <w:rsid w:val="000E4051"/>
    <w:rsid w:val="000E42A7"/>
    <w:rsid w:val="000E6EE4"/>
    <w:rsid w:val="000F2042"/>
    <w:rsid w:val="000F376C"/>
    <w:rsid w:val="000F3E5F"/>
    <w:rsid w:val="000F4612"/>
    <w:rsid w:val="000F569B"/>
    <w:rsid w:val="000F5AF5"/>
    <w:rsid w:val="001006B2"/>
    <w:rsid w:val="00100B62"/>
    <w:rsid w:val="001078E6"/>
    <w:rsid w:val="00112435"/>
    <w:rsid w:val="0011325F"/>
    <w:rsid w:val="00114567"/>
    <w:rsid w:val="0012463E"/>
    <w:rsid w:val="00124C20"/>
    <w:rsid w:val="001256A5"/>
    <w:rsid w:val="00125A31"/>
    <w:rsid w:val="00125C1D"/>
    <w:rsid w:val="00125EBC"/>
    <w:rsid w:val="001304E6"/>
    <w:rsid w:val="00131968"/>
    <w:rsid w:val="00131F7A"/>
    <w:rsid w:val="00133867"/>
    <w:rsid w:val="0013494E"/>
    <w:rsid w:val="0013583E"/>
    <w:rsid w:val="00137694"/>
    <w:rsid w:val="0014177D"/>
    <w:rsid w:val="00141E00"/>
    <w:rsid w:val="001425BE"/>
    <w:rsid w:val="00145E3D"/>
    <w:rsid w:val="001552BB"/>
    <w:rsid w:val="00156267"/>
    <w:rsid w:val="0015648E"/>
    <w:rsid w:val="00165576"/>
    <w:rsid w:val="001657D4"/>
    <w:rsid w:val="00166913"/>
    <w:rsid w:val="00167A2B"/>
    <w:rsid w:val="00167F5A"/>
    <w:rsid w:val="0017410E"/>
    <w:rsid w:val="00174EA4"/>
    <w:rsid w:val="00175381"/>
    <w:rsid w:val="001769C1"/>
    <w:rsid w:val="00180185"/>
    <w:rsid w:val="0018110D"/>
    <w:rsid w:val="00181FD6"/>
    <w:rsid w:val="00184826"/>
    <w:rsid w:val="0018696B"/>
    <w:rsid w:val="00190511"/>
    <w:rsid w:val="00192087"/>
    <w:rsid w:val="001922AA"/>
    <w:rsid w:val="001924BE"/>
    <w:rsid w:val="001930E6"/>
    <w:rsid w:val="0019427D"/>
    <w:rsid w:val="00194908"/>
    <w:rsid w:val="00194A25"/>
    <w:rsid w:val="00197E69"/>
    <w:rsid w:val="001A21BF"/>
    <w:rsid w:val="001A3D84"/>
    <w:rsid w:val="001A4F19"/>
    <w:rsid w:val="001A51B2"/>
    <w:rsid w:val="001A71E4"/>
    <w:rsid w:val="001B310F"/>
    <w:rsid w:val="001B58BA"/>
    <w:rsid w:val="001B6E8F"/>
    <w:rsid w:val="001B72A9"/>
    <w:rsid w:val="001C0D9A"/>
    <w:rsid w:val="001C1FA8"/>
    <w:rsid w:val="001C6759"/>
    <w:rsid w:val="001C7091"/>
    <w:rsid w:val="001C75DF"/>
    <w:rsid w:val="001D1448"/>
    <w:rsid w:val="001D48F5"/>
    <w:rsid w:val="001D51A1"/>
    <w:rsid w:val="001D5FFD"/>
    <w:rsid w:val="001E2F6E"/>
    <w:rsid w:val="001E38AE"/>
    <w:rsid w:val="001E4101"/>
    <w:rsid w:val="001E65BE"/>
    <w:rsid w:val="001F0D7D"/>
    <w:rsid w:val="001F2370"/>
    <w:rsid w:val="0020060C"/>
    <w:rsid w:val="00201953"/>
    <w:rsid w:val="002053C1"/>
    <w:rsid w:val="00206DAF"/>
    <w:rsid w:val="002110F2"/>
    <w:rsid w:val="00212704"/>
    <w:rsid w:val="00212F4C"/>
    <w:rsid w:val="0021391B"/>
    <w:rsid w:val="002149D0"/>
    <w:rsid w:val="00216DB0"/>
    <w:rsid w:val="00223358"/>
    <w:rsid w:val="00230232"/>
    <w:rsid w:val="00230751"/>
    <w:rsid w:val="002311F2"/>
    <w:rsid w:val="002313D9"/>
    <w:rsid w:val="00231569"/>
    <w:rsid w:val="002330E2"/>
    <w:rsid w:val="00234C84"/>
    <w:rsid w:val="00236A8C"/>
    <w:rsid w:val="00237C29"/>
    <w:rsid w:val="0024325E"/>
    <w:rsid w:val="00243FB4"/>
    <w:rsid w:val="00244100"/>
    <w:rsid w:val="0024520F"/>
    <w:rsid w:val="00246883"/>
    <w:rsid w:val="00250554"/>
    <w:rsid w:val="00251745"/>
    <w:rsid w:val="0025331C"/>
    <w:rsid w:val="0025375F"/>
    <w:rsid w:val="0026203F"/>
    <w:rsid w:val="002638F9"/>
    <w:rsid w:val="002644B6"/>
    <w:rsid w:val="002645C6"/>
    <w:rsid w:val="00270AEE"/>
    <w:rsid w:val="00270F5E"/>
    <w:rsid w:val="00271267"/>
    <w:rsid w:val="0027359A"/>
    <w:rsid w:val="00275E90"/>
    <w:rsid w:val="0027713D"/>
    <w:rsid w:val="00277688"/>
    <w:rsid w:val="00277AA8"/>
    <w:rsid w:val="002802DD"/>
    <w:rsid w:val="002806DF"/>
    <w:rsid w:val="00282086"/>
    <w:rsid w:val="00283727"/>
    <w:rsid w:val="00284DE1"/>
    <w:rsid w:val="0029173D"/>
    <w:rsid w:val="00291D9B"/>
    <w:rsid w:val="00292281"/>
    <w:rsid w:val="00292C4D"/>
    <w:rsid w:val="002937A7"/>
    <w:rsid w:val="00294123"/>
    <w:rsid w:val="00294AC3"/>
    <w:rsid w:val="00295C8C"/>
    <w:rsid w:val="002974DC"/>
    <w:rsid w:val="00297960"/>
    <w:rsid w:val="00297BBB"/>
    <w:rsid w:val="002A00A3"/>
    <w:rsid w:val="002A0E1F"/>
    <w:rsid w:val="002A26D9"/>
    <w:rsid w:val="002A2F29"/>
    <w:rsid w:val="002A4436"/>
    <w:rsid w:val="002A48AA"/>
    <w:rsid w:val="002A7A4B"/>
    <w:rsid w:val="002B0A24"/>
    <w:rsid w:val="002B2651"/>
    <w:rsid w:val="002B3D00"/>
    <w:rsid w:val="002B5650"/>
    <w:rsid w:val="002B6B9C"/>
    <w:rsid w:val="002C3658"/>
    <w:rsid w:val="002C36F0"/>
    <w:rsid w:val="002C3A66"/>
    <w:rsid w:val="002C64AE"/>
    <w:rsid w:val="002C7010"/>
    <w:rsid w:val="002C7F60"/>
    <w:rsid w:val="002D34D1"/>
    <w:rsid w:val="002D57EA"/>
    <w:rsid w:val="002E026F"/>
    <w:rsid w:val="002E3560"/>
    <w:rsid w:val="002E5B45"/>
    <w:rsid w:val="002E70AE"/>
    <w:rsid w:val="002E7712"/>
    <w:rsid w:val="002F545A"/>
    <w:rsid w:val="002F578C"/>
    <w:rsid w:val="002F62EC"/>
    <w:rsid w:val="00303029"/>
    <w:rsid w:val="003038D9"/>
    <w:rsid w:val="00303D80"/>
    <w:rsid w:val="00304578"/>
    <w:rsid w:val="00304AFB"/>
    <w:rsid w:val="00305012"/>
    <w:rsid w:val="003063DA"/>
    <w:rsid w:val="00310B77"/>
    <w:rsid w:val="0031414E"/>
    <w:rsid w:val="00314C6C"/>
    <w:rsid w:val="0031562F"/>
    <w:rsid w:val="0032163D"/>
    <w:rsid w:val="00324257"/>
    <w:rsid w:val="0032739E"/>
    <w:rsid w:val="003313E2"/>
    <w:rsid w:val="003319CB"/>
    <w:rsid w:val="00331D9D"/>
    <w:rsid w:val="0033415B"/>
    <w:rsid w:val="003342C2"/>
    <w:rsid w:val="00335043"/>
    <w:rsid w:val="0033699F"/>
    <w:rsid w:val="00337B5C"/>
    <w:rsid w:val="00340100"/>
    <w:rsid w:val="00342BAB"/>
    <w:rsid w:val="0034397E"/>
    <w:rsid w:val="00346E47"/>
    <w:rsid w:val="00347598"/>
    <w:rsid w:val="003500E7"/>
    <w:rsid w:val="00350BA4"/>
    <w:rsid w:val="003514E2"/>
    <w:rsid w:val="00351C96"/>
    <w:rsid w:val="00351FC4"/>
    <w:rsid w:val="00354816"/>
    <w:rsid w:val="00355AEF"/>
    <w:rsid w:val="0035637A"/>
    <w:rsid w:val="003579C5"/>
    <w:rsid w:val="0036111F"/>
    <w:rsid w:val="00363490"/>
    <w:rsid w:val="00363763"/>
    <w:rsid w:val="00370989"/>
    <w:rsid w:val="00373471"/>
    <w:rsid w:val="003739A5"/>
    <w:rsid w:val="00373E0A"/>
    <w:rsid w:val="003763A9"/>
    <w:rsid w:val="00381AE8"/>
    <w:rsid w:val="00383340"/>
    <w:rsid w:val="00386364"/>
    <w:rsid w:val="003863C6"/>
    <w:rsid w:val="0038767E"/>
    <w:rsid w:val="00387B15"/>
    <w:rsid w:val="003906C8"/>
    <w:rsid w:val="00390945"/>
    <w:rsid w:val="00391EF8"/>
    <w:rsid w:val="00395FE5"/>
    <w:rsid w:val="003A0BE6"/>
    <w:rsid w:val="003A1346"/>
    <w:rsid w:val="003A1518"/>
    <w:rsid w:val="003A3072"/>
    <w:rsid w:val="003A3FF8"/>
    <w:rsid w:val="003A44A5"/>
    <w:rsid w:val="003A6BF3"/>
    <w:rsid w:val="003B033A"/>
    <w:rsid w:val="003B2817"/>
    <w:rsid w:val="003C05DF"/>
    <w:rsid w:val="003C233F"/>
    <w:rsid w:val="003C4453"/>
    <w:rsid w:val="003C4C99"/>
    <w:rsid w:val="003C4CB4"/>
    <w:rsid w:val="003C54B2"/>
    <w:rsid w:val="003C56C8"/>
    <w:rsid w:val="003D11BD"/>
    <w:rsid w:val="003D2C97"/>
    <w:rsid w:val="003D56DD"/>
    <w:rsid w:val="003D7577"/>
    <w:rsid w:val="003E0F0E"/>
    <w:rsid w:val="003E1D53"/>
    <w:rsid w:val="003E404D"/>
    <w:rsid w:val="003E5FA4"/>
    <w:rsid w:val="003F1838"/>
    <w:rsid w:val="003F2FAA"/>
    <w:rsid w:val="003F4B43"/>
    <w:rsid w:val="00401272"/>
    <w:rsid w:val="00402F80"/>
    <w:rsid w:val="004037C1"/>
    <w:rsid w:val="00404C0E"/>
    <w:rsid w:val="00414AE0"/>
    <w:rsid w:val="00417AC9"/>
    <w:rsid w:val="00417B42"/>
    <w:rsid w:val="00417E1D"/>
    <w:rsid w:val="00421EB0"/>
    <w:rsid w:val="004278D4"/>
    <w:rsid w:val="0043222B"/>
    <w:rsid w:val="00434C3D"/>
    <w:rsid w:val="00435279"/>
    <w:rsid w:val="00435901"/>
    <w:rsid w:val="004362DD"/>
    <w:rsid w:val="00441F11"/>
    <w:rsid w:val="004445C9"/>
    <w:rsid w:val="00444825"/>
    <w:rsid w:val="00445AA6"/>
    <w:rsid w:val="00446770"/>
    <w:rsid w:val="0044721A"/>
    <w:rsid w:val="0044792C"/>
    <w:rsid w:val="00451989"/>
    <w:rsid w:val="00452938"/>
    <w:rsid w:val="00454E0A"/>
    <w:rsid w:val="004557AA"/>
    <w:rsid w:val="00455FB9"/>
    <w:rsid w:val="004567A8"/>
    <w:rsid w:val="00460144"/>
    <w:rsid w:val="004610F1"/>
    <w:rsid w:val="004611D9"/>
    <w:rsid w:val="0046200C"/>
    <w:rsid w:val="00462E05"/>
    <w:rsid w:val="00464590"/>
    <w:rsid w:val="00464C7F"/>
    <w:rsid w:val="00470A2F"/>
    <w:rsid w:val="00474033"/>
    <w:rsid w:val="00475F3F"/>
    <w:rsid w:val="0047655F"/>
    <w:rsid w:val="00480D93"/>
    <w:rsid w:val="00481632"/>
    <w:rsid w:val="0048249A"/>
    <w:rsid w:val="00483FEA"/>
    <w:rsid w:val="0048408A"/>
    <w:rsid w:val="0048786F"/>
    <w:rsid w:val="004901D8"/>
    <w:rsid w:val="00491481"/>
    <w:rsid w:val="0049308C"/>
    <w:rsid w:val="0049478F"/>
    <w:rsid w:val="004949B9"/>
    <w:rsid w:val="004954A6"/>
    <w:rsid w:val="004962EC"/>
    <w:rsid w:val="004A0B48"/>
    <w:rsid w:val="004A0CF5"/>
    <w:rsid w:val="004A16C1"/>
    <w:rsid w:val="004A33CF"/>
    <w:rsid w:val="004A5BC7"/>
    <w:rsid w:val="004A7B64"/>
    <w:rsid w:val="004B088E"/>
    <w:rsid w:val="004B0C91"/>
    <w:rsid w:val="004B28A1"/>
    <w:rsid w:val="004B3232"/>
    <w:rsid w:val="004B4BDC"/>
    <w:rsid w:val="004B559A"/>
    <w:rsid w:val="004B68D8"/>
    <w:rsid w:val="004B7008"/>
    <w:rsid w:val="004C239B"/>
    <w:rsid w:val="004C3ED9"/>
    <w:rsid w:val="004C4FB0"/>
    <w:rsid w:val="004C57BB"/>
    <w:rsid w:val="004C6E3A"/>
    <w:rsid w:val="004C70B2"/>
    <w:rsid w:val="004C7A98"/>
    <w:rsid w:val="004D4AB8"/>
    <w:rsid w:val="004E0516"/>
    <w:rsid w:val="004E1593"/>
    <w:rsid w:val="004E1E0C"/>
    <w:rsid w:val="004E1F9C"/>
    <w:rsid w:val="004E3537"/>
    <w:rsid w:val="004E488B"/>
    <w:rsid w:val="004E6475"/>
    <w:rsid w:val="004E6507"/>
    <w:rsid w:val="004E650B"/>
    <w:rsid w:val="004E703A"/>
    <w:rsid w:val="004F11DC"/>
    <w:rsid w:val="004F1EDA"/>
    <w:rsid w:val="004F28A1"/>
    <w:rsid w:val="004F399F"/>
    <w:rsid w:val="004F423D"/>
    <w:rsid w:val="004F4968"/>
    <w:rsid w:val="004F72D8"/>
    <w:rsid w:val="00501157"/>
    <w:rsid w:val="00502552"/>
    <w:rsid w:val="00503A87"/>
    <w:rsid w:val="005042C6"/>
    <w:rsid w:val="00505FA0"/>
    <w:rsid w:val="00507CF6"/>
    <w:rsid w:val="00510A37"/>
    <w:rsid w:val="00512A04"/>
    <w:rsid w:val="00513E71"/>
    <w:rsid w:val="00515CAD"/>
    <w:rsid w:val="00520172"/>
    <w:rsid w:val="00524CA3"/>
    <w:rsid w:val="00525252"/>
    <w:rsid w:val="00526E18"/>
    <w:rsid w:val="00527879"/>
    <w:rsid w:val="00530931"/>
    <w:rsid w:val="00530C36"/>
    <w:rsid w:val="00532C98"/>
    <w:rsid w:val="005340C6"/>
    <w:rsid w:val="005347C0"/>
    <w:rsid w:val="00535F1F"/>
    <w:rsid w:val="00540FE5"/>
    <w:rsid w:val="00541441"/>
    <w:rsid w:val="0054277C"/>
    <w:rsid w:val="00544723"/>
    <w:rsid w:val="005475E0"/>
    <w:rsid w:val="00551417"/>
    <w:rsid w:val="00551882"/>
    <w:rsid w:val="00551E1F"/>
    <w:rsid w:val="0055416F"/>
    <w:rsid w:val="00556CF9"/>
    <w:rsid w:val="00560902"/>
    <w:rsid w:val="00561A95"/>
    <w:rsid w:val="00561A9C"/>
    <w:rsid w:val="00565EF9"/>
    <w:rsid w:val="00566C94"/>
    <w:rsid w:val="00566D84"/>
    <w:rsid w:val="00566DA9"/>
    <w:rsid w:val="00574753"/>
    <w:rsid w:val="00574DE1"/>
    <w:rsid w:val="00581561"/>
    <w:rsid w:val="00582014"/>
    <w:rsid w:val="00582625"/>
    <w:rsid w:val="0058268D"/>
    <w:rsid w:val="0058338F"/>
    <w:rsid w:val="00583F4D"/>
    <w:rsid w:val="0059314A"/>
    <w:rsid w:val="00597D7A"/>
    <w:rsid w:val="00597E2B"/>
    <w:rsid w:val="005A03F5"/>
    <w:rsid w:val="005A1A90"/>
    <w:rsid w:val="005A416B"/>
    <w:rsid w:val="005A42D8"/>
    <w:rsid w:val="005A4A7C"/>
    <w:rsid w:val="005A7CCE"/>
    <w:rsid w:val="005B43BD"/>
    <w:rsid w:val="005B4487"/>
    <w:rsid w:val="005B49DA"/>
    <w:rsid w:val="005B4E48"/>
    <w:rsid w:val="005B6E1C"/>
    <w:rsid w:val="005B756A"/>
    <w:rsid w:val="005B791E"/>
    <w:rsid w:val="005C0435"/>
    <w:rsid w:val="005C09C8"/>
    <w:rsid w:val="005C2D86"/>
    <w:rsid w:val="005C4D5B"/>
    <w:rsid w:val="005C6079"/>
    <w:rsid w:val="005C6A93"/>
    <w:rsid w:val="005C7051"/>
    <w:rsid w:val="005D04AE"/>
    <w:rsid w:val="005D0EB7"/>
    <w:rsid w:val="005D1F17"/>
    <w:rsid w:val="005D251E"/>
    <w:rsid w:val="005D3525"/>
    <w:rsid w:val="005D3A2A"/>
    <w:rsid w:val="005D5D06"/>
    <w:rsid w:val="005D654C"/>
    <w:rsid w:val="005D7891"/>
    <w:rsid w:val="005E1032"/>
    <w:rsid w:val="005E2F71"/>
    <w:rsid w:val="005E4E8B"/>
    <w:rsid w:val="005E603F"/>
    <w:rsid w:val="005E72F9"/>
    <w:rsid w:val="005E7368"/>
    <w:rsid w:val="005E7B76"/>
    <w:rsid w:val="005F2939"/>
    <w:rsid w:val="005F2BCF"/>
    <w:rsid w:val="005F4011"/>
    <w:rsid w:val="005F6C90"/>
    <w:rsid w:val="005F7525"/>
    <w:rsid w:val="005F7749"/>
    <w:rsid w:val="00600393"/>
    <w:rsid w:val="0060238E"/>
    <w:rsid w:val="006024F5"/>
    <w:rsid w:val="00602A17"/>
    <w:rsid w:val="00602B1C"/>
    <w:rsid w:val="006030FF"/>
    <w:rsid w:val="006033EA"/>
    <w:rsid w:val="00604E40"/>
    <w:rsid w:val="00606880"/>
    <w:rsid w:val="0060688B"/>
    <w:rsid w:val="006068B7"/>
    <w:rsid w:val="00606D7E"/>
    <w:rsid w:val="00606F94"/>
    <w:rsid w:val="00607FA2"/>
    <w:rsid w:val="00610455"/>
    <w:rsid w:val="006104E6"/>
    <w:rsid w:val="00611BCA"/>
    <w:rsid w:val="0061355A"/>
    <w:rsid w:val="0061513D"/>
    <w:rsid w:val="00615930"/>
    <w:rsid w:val="006170EB"/>
    <w:rsid w:val="006175E4"/>
    <w:rsid w:val="0062027B"/>
    <w:rsid w:val="0062095E"/>
    <w:rsid w:val="00622A2E"/>
    <w:rsid w:val="006260A4"/>
    <w:rsid w:val="00626125"/>
    <w:rsid w:val="006314A7"/>
    <w:rsid w:val="0063301A"/>
    <w:rsid w:val="00634018"/>
    <w:rsid w:val="006343B3"/>
    <w:rsid w:val="006345EC"/>
    <w:rsid w:val="00635680"/>
    <w:rsid w:val="00635C1F"/>
    <w:rsid w:val="0063612C"/>
    <w:rsid w:val="00636258"/>
    <w:rsid w:val="006403C0"/>
    <w:rsid w:val="00640BB4"/>
    <w:rsid w:val="00642B20"/>
    <w:rsid w:val="006445D3"/>
    <w:rsid w:val="006472B2"/>
    <w:rsid w:val="00647752"/>
    <w:rsid w:val="00654372"/>
    <w:rsid w:val="006562E9"/>
    <w:rsid w:val="006626E4"/>
    <w:rsid w:val="00662B68"/>
    <w:rsid w:val="00664416"/>
    <w:rsid w:val="00664F6E"/>
    <w:rsid w:val="00670117"/>
    <w:rsid w:val="00674498"/>
    <w:rsid w:val="006757BC"/>
    <w:rsid w:val="00675A92"/>
    <w:rsid w:val="0067614E"/>
    <w:rsid w:val="00683BE6"/>
    <w:rsid w:val="00684783"/>
    <w:rsid w:val="00692516"/>
    <w:rsid w:val="00693728"/>
    <w:rsid w:val="00695FF3"/>
    <w:rsid w:val="006A0FAB"/>
    <w:rsid w:val="006A1A5F"/>
    <w:rsid w:val="006A2264"/>
    <w:rsid w:val="006A33A1"/>
    <w:rsid w:val="006A400B"/>
    <w:rsid w:val="006A5F63"/>
    <w:rsid w:val="006B0298"/>
    <w:rsid w:val="006B333E"/>
    <w:rsid w:val="006B4A1E"/>
    <w:rsid w:val="006B56E3"/>
    <w:rsid w:val="006B64BF"/>
    <w:rsid w:val="006B7F02"/>
    <w:rsid w:val="006C1C7E"/>
    <w:rsid w:val="006C2B98"/>
    <w:rsid w:val="006C31B4"/>
    <w:rsid w:val="006C32BA"/>
    <w:rsid w:val="006C5276"/>
    <w:rsid w:val="006C5E81"/>
    <w:rsid w:val="006D2139"/>
    <w:rsid w:val="006D285B"/>
    <w:rsid w:val="006D2CA4"/>
    <w:rsid w:val="006D30E1"/>
    <w:rsid w:val="006D384E"/>
    <w:rsid w:val="006D3A85"/>
    <w:rsid w:val="006D4C84"/>
    <w:rsid w:val="006D6302"/>
    <w:rsid w:val="006D6506"/>
    <w:rsid w:val="006D66DA"/>
    <w:rsid w:val="006D7938"/>
    <w:rsid w:val="006E022A"/>
    <w:rsid w:val="006E0491"/>
    <w:rsid w:val="006E2866"/>
    <w:rsid w:val="006E344E"/>
    <w:rsid w:val="006E663E"/>
    <w:rsid w:val="006E6A61"/>
    <w:rsid w:val="006E78A3"/>
    <w:rsid w:val="006F0A40"/>
    <w:rsid w:val="006F0B2A"/>
    <w:rsid w:val="006F40CB"/>
    <w:rsid w:val="006F5C15"/>
    <w:rsid w:val="006F731E"/>
    <w:rsid w:val="00704327"/>
    <w:rsid w:val="007054CD"/>
    <w:rsid w:val="0070573A"/>
    <w:rsid w:val="0070615F"/>
    <w:rsid w:val="00706937"/>
    <w:rsid w:val="007106F7"/>
    <w:rsid w:val="00711918"/>
    <w:rsid w:val="00713887"/>
    <w:rsid w:val="007138BC"/>
    <w:rsid w:val="00713A3C"/>
    <w:rsid w:val="0072102C"/>
    <w:rsid w:val="007215FB"/>
    <w:rsid w:val="0072230D"/>
    <w:rsid w:val="00722DAC"/>
    <w:rsid w:val="00723132"/>
    <w:rsid w:val="00727D1A"/>
    <w:rsid w:val="007312B2"/>
    <w:rsid w:val="0073656A"/>
    <w:rsid w:val="00736893"/>
    <w:rsid w:val="0074401D"/>
    <w:rsid w:val="007469AE"/>
    <w:rsid w:val="00746BA7"/>
    <w:rsid w:val="00750DF6"/>
    <w:rsid w:val="0075317A"/>
    <w:rsid w:val="007561A7"/>
    <w:rsid w:val="00757645"/>
    <w:rsid w:val="007577D8"/>
    <w:rsid w:val="007578A1"/>
    <w:rsid w:val="00762433"/>
    <w:rsid w:val="0076472A"/>
    <w:rsid w:val="00764D56"/>
    <w:rsid w:val="00764EA4"/>
    <w:rsid w:val="0077198F"/>
    <w:rsid w:val="0077314B"/>
    <w:rsid w:val="00773A8F"/>
    <w:rsid w:val="00776BB4"/>
    <w:rsid w:val="00780DBD"/>
    <w:rsid w:val="00780FC3"/>
    <w:rsid w:val="0078125C"/>
    <w:rsid w:val="00784866"/>
    <w:rsid w:val="00785AEF"/>
    <w:rsid w:val="00787C0A"/>
    <w:rsid w:val="00791DB5"/>
    <w:rsid w:val="00792135"/>
    <w:rsid w:val="00793989"/>
    <w:rsid w:val="00795BE7"/>
    <w:rsid w:val="00797966"/>
    <w:rsid w:val="007A23D2"/>
    <w:rsid w:val="007A45C0"/>
    <w:rsid w:val="007A5FAC"/>
    <w:rsid w:val="007A7050"/>
    <w:rsid w:val="007A7FEE"/>
    <w:rsid w:val="007B19EF"/>
    <w:rsid w:val="007B2292"/>
    <w:rsid w:val="007B23F1"/>
    <w:rsid w:val="007C0CF5"/>
    <w:rsid w:val="007C3806"/>
    <w:rsid w:val="007C41D1"/>
    <w:rsid w:val="007C69FD"/>
    <w:rsid w:val="007D392F"/>
    <w:rsid w:val="007D5169"/>
    <w:rsid w:val="007E1336"/>
    <w:rsid w:val="007E5F30"/>
    <w:rsid w:val="007E6A6C"/>
    <w:rsid w:val="007E6B43"/>
    <w:rsid w:val="007E6CA1"/>
    <w:rsid w:val="007E74B4"/>
    <w:rsid w:val="007F0A41"/>
    <w:rsid w:val="007F4B92"/>
    <w:rsid w:val="007F5328"/>
    <w:rsid w:val="00800E89"/>
    <w:rsid w:val="008016CC"/>
    <w:rsid w:val="00801C70"/>
    <w:rsid w:val="0080407F"/>
    <w:rsid w:val="008056A9"/>
    <w:rsid w:val="008072DE"/>
    <w:rsid w:val="00810677"/>
    <w:rsid w:val="008113EF"/>
    <w:rsid w:val="00812D00"/>
    <w:rsid w:val="00813683"/>
    <w:rsid w:val="00814F3D"/>
    <w:rsid w:val="0081515C"/>
    <w:rsid w:val="008215D2"/>
    <w:rsid w:val="00823A29"/>
    <w:rsid w:val="00825801"/>
    <w:rsid w:val="008270DE"/>
    <w:rsid w:val="008274C2"/>
    <w:rsid w:val="008331B7"/>
    <w:rsid w:val="008337C2"/>
    <w:rsid w:val="00835D55"/>
    <w:rsid w:val="00837F96"/>
    <w:rsid w:val="008400A8"/>
    <w:rsid w:val="0084233E"/>
    <w:rsid w:val="008426D7"/>
    <w:rsid w:val="008433A2"/>
    <w:rsid w:val="0084367A"/>
    <w:rsid w:val="0084454F"/>
    <w:rsid w:val="0084635F"/>
    <w:rsid w:val="00846E9F"/>
    <w:rsid w:val="00847173"/>
    <w:rsid w:val="0084717C"/>
    <w:rsid w:val="008473D1"/>
    <w:rsid w:val="00847AD8"/>
    <w:rsid w:val="0085535D"/>
    <w:rsid w:val="00857123"/>
    <w:rsid w:val="0085752F"/>
    <w:rsid w:val="0085763A"/>
    <w:rsid w:val="00860CD8"/>
    <w:rsid w:val="00860EB5"/>
    <w:rsid w:val="00860F9C"/>
    <w:rsid w:val="00863267"/>
    <w:rsid w:val="0086577A"/>
    <w:rsid w:val="008741FE"/>
    <w:rsid w:val="00877F17"/>
    <w:rsid w:val="0088171B"/>
    <w:rsid w:val="00882057"/>
    <w:rsid w:val="00884C73"/>
    <w:rsid w:val="00885FE6"/>
    <w:rsid w:val="00890B61"/>
    <w:rsid w:val="00891BE4"/>
    <w:rsid w:val="00891DAC"/>
    <w:rsid w:val="008925E6"/>
    <w:rsid w:val="0089456E"/>
    <w:rsid w:val="00894D97"/>
    <w:rsid w:val="00895BC6"/>
    <w:rsid w:val="00896004"/>
    <w:rsid w:val="0089733F"/>
    <w:rsid w:val="008A0A16"/>
    <w:rsid w:val="008A6801"/>
    <w:rsid w:val="008A7555"/>
    <w:rsid w:val="008A7C44"/>
    <w:rsid w:val="008B0868"/>
    <w:rsid w:val="008B1BC0"/>
    <w:rsid w:val="008B33F9"/>
    <w:rsid w:val="008B598B"/>
    <w:rsid w:val="008B745B"/>
    <w:rsid w:val="008C08B4"/>
    <w:rsid w:val="008C1252"/>
    <w:rsid w:val="008C4674"/>
    <w:rsid w:val="008C5270"/>
    <w:rsid w:val="008C67E0"/>
    <w:rsid w:val="008D3D92"/>
    <w:rsid w:val="008D5593"/>
    <w:rsid w:val="008E0B17"/>
    <w:rsid w:val="008E3F4D"/>
    <w:rsid w:val="008E4241"/>
    <w:rsid w:val="008E4A87"/>
    <w:rsid w:val="008E5455"/>
    <w:rsid w:val="008F17D0"/>
    <w:rsid w:val="008F1996"/>
    <w:rsid w:val="008F1D66"/>
    <w:rsid w:val="008F3326"/>
    <w:rsid w:val="008F451C"/>
    <w:rsid w:val="008F4D6A"/>
    <w:rsid w:val="008F5FAF"/>
    <w:rsid w:val="0090083A"/>
    <w:rsid w:val="00901C78"/>
    <w:rsid w:val="00901D55"/>
    <w:rsid w:val="00902A01"/>
    <w:rsid w:val="00907AA9"/>
    <w:rsid w:val="009175F8"/>
    <w:rsid w:val="00920954"/>
    <w:rsid w:val="00920AD5"/>
    <w:rsid w:val="0092112B"/>
    <w:rsid w:val="0092775C"/>
    <w:rsid w:val="009278C0"/>
    <w:rsid w:val="0093104E"/>
    <w:rsid w:val="0093323A"/>
    <w:rsid w:val="00933774"/>
    <w:rsid w:val="00933CD1"/>
    <w:rsid w:val="00936732"/>
    <w:rsid w:val="00936755"/>
    <w:rsid w:val="00944A4E"/>
    <w:rsid w:val="0094619F"/>
    <w:rsid w:val="00947E04"/>
    <w:rsid w:val="009500B7"/>
    <w:rsid w:val="00950D2B"/>
    <w:rsid w:val="009512CC"/>
    <w:rsid w:val="009516CF"/>
    <w:rsid w:val="00953F0A"/>
    <w:rsid w:val="009543D3"/>
    <w:rsid w:val="00956D8A"/>
    <w:rsid w:val="00961BEA"/>
    <w:rsid w:val="00963E7C"/>
    <w:rsid w:val="009643D6"/>
    <w:rsid w:val="0096582B"/>
    <w:rsid w:val="0096604F"/>
    <w:rsid w:val="00970199"/>
    <w:rsid w:val="009772BF"/>
    <w:rsid w:val="00981E14"/>
    <w:rsid w:val="00983AE4"/>
    <w:rsid w:val="00983C9E"/>
    <w:rsid w:val="0098464A"/>
    <w:rsid w:val="0098611D"/>
    <w:rsid w:val="00990BCF"/>
    <w:rsid w:val="00994936"/>
    <w:rsid w:val="00996C3C"/>
    <w:rsid w:val="009A4A7A"/>
    <w:rsid w:val="009A5A1E"/>
    <w:rsid w:val="009A5E00"/>
    <w:rsid w:val="009A6E1C"/>
    <w:rsid w:val="009A7D17"/>
    <w:rsid w:val="009B048E"/>
    <w:rsid w:val="009B0CC2"/>
    <w:rsid w:val="009B118C"/>
    <w:rsid w:val="009B39C5"/>
    <w:rsid w:val="009B677B"/>
    <w:rsid w:val="009B68F6"/>
    <w:rsid w:val="009B7035"/>
    <w:rsid w:val="009C2A60"/>
    <w:rsid w:val="009C3240"/>
    <w:rsid w:val="009C4F8D"/>
    <w:rsid w:val="009C5E1E"/>
    <w:rsid w:val="009D1267"/>
    <w:rsid w:val="009D4D57"/>
    <w:rsid w:val="009D501C"/>
    <w:rsid w:val="009D6B30"/>
    <w:rsid w:val="009D7816"/>
    <w:rsid w:val="009E1BF5"/>
    <w:rsid w:val="009E51A8"/>
    <w:rsid w:val="009E6362"/>
    <w:rsid w:val="009E6FBD"/>
    <w:rsid w:val="009F06A8"/>
    <w:rsid w:val="009F1488"/>
    <w:rsid w:val="009F2C5D"/>
    <w:rsid w:val="009F3837"/>
    <w:rsid w:val="009F47FF"/>
    <w:rsid w:val="009F7102"/>
    <w:rsid w:val="009F7FD6"/>
    <w:rsid w:val="00A02FAB"/>
    <w:rsid w:val="00A05BFC"/>
    <w:rsid w:val="00A0695F"/>
    <w:rsid w:val="00A06ACC"/>
    <w:rsid w:val="00A06BB4"/>
    <w:rsid w:val="00A0766A"/>
    <w:rsid w:val="00A10F5D"/>
    <w:rsid w:val="00A13AC5"/>
    <w:rsid w:val="00A13C98"/>
    <w:rsid w:val="00A157C3"/>
    <w:rsid w:val="00A15D46"/>
    <w:rsid w:val="00A16B00"/>
    <w:rsid w:val="00A21113"/>
    <w:rsid w:val="00A2200D"/>
    <w:rsid w:val="00A22BA1"/>
    <w:rsid w:val="00A23CA5"/>
    <w:rsid w:val="00A259E0"/>
    <w:rsid w:val="00A27E96"/>
    <w:rsid w:val="00A32B9E"/>
    <w:rsid w:val="00A33155"/>
    <w:rsid w:val="00A35114"/>
    <w:rsid w:val="00A40398"/>
    <w:rsid w:val="00A41E9F"/>
    <w:rsid w:val="00A43DC1"/>
    <w:rsid w:val="00A4788D"/>
    <w:rsid w:val="00A520E5"/>
    <w:rsid w:val="00A53DC6"/>
    <w:rsid w:val="00A55B74"/>
    <w:rsid w:val="00A5618F"/>
    <w:rsid w:val="00A56354"/>
    <w:rsid w:val="00A61178"/>
    <w:rsid w:val="00A621F3"/>
    <w:rsid w:val="00A654D8"/>
    <w:rsid w:val="00A66568"/>
    <w:rsid w:val="00A671D2"/>
    <w:rsid w:val="00A67986"/>
    <w:rsid w:val="00A67C60"/>
    <w:rsid w:val="00A720DB"/>
    <w:rsid w:val="00A72AB0"/>
    <w:rsid w:val="00A7308F"/>
    <w:rsid w:val="00A77DC0"/>
    <w:rsid w:val="00A8387A"/>
    <w:rsid w:val="00A8410B"/>
    <w:rsid w:val="00A8442B"/>
    <w:rsid w:val="00A84993"/>
    <w:rsid w:val="00A85774"/>
    <w:rsid w:val="00A87649"/>
    <w:rsid w:val="00A87AA0"/>
    <w:rsid w:val="00A910F5"/>
    <w:rsid w:val="00A912A3"/>
    <w:rsid w:val="00A94612"/>
    <w:rsid w:val="00A96CA9"/>
    <w:rsid w:val="00A9726A"/>
    <w:rsid w:val="00A973CA"/>
    <w:rsid w:val="00A9796F"/>
    <w:rsid w:val="00AA19BB"/>
    <w:rsid w:val="00AB2621"/>
    <w:rsid w:val="00AB32D6"/>
    <w:rsid w:val="00AB6275"/>
    <w:rsid w:val="00AB6D8C"/>
    <w:rsid w:val="00AB6FB1"/>
    <w:rsid w:val="00AB7BAF"/>
    <w:rsid w:val="00AC0E14"/>
    <w:rsid w:val="00AC16A2"/>
    <w:rsid w:val="00AC25A9"/>
    <w:rsid w:val="00AC3A62"/>
    <w:rsid w:val="00AC779B"/>
    <w:rsid w:val="00AD2783"/>
    <w:rsid w:val="00AD42BE"/>
    <w:rsid w:val="00AD4B00"/>
    <w:rsid w:val="00AD4C29"/>
    <w:rsid w:val="00AE1D78"/>
    <w:rsid w:val="00AE339F"/>
    <w:rsid w:val="00AE5ACD"/>
    <w:rsid w:val="00AE5E5C"/>
    <w:rsid w:val="00AE7BFA"/>
    <w:rsid w:val="00AF0C03"/>
    <w:rsid w:val="00AF244E"/>
    <w:rsid w:val="00AF5BB6"/>
    <w:rsid w:val="00AF7EE8"/>
    <w:rsid w:val="00B01007"/>
    <w:rsid w:val="00B01135"/>
    <w:rsid w:val="00B01895"/>
    <w:rsid w:val="00B024B5"/>
    <w:rsid w:val="00B03933"/>
    <w:rsid w:val="00B07575"/>
    <w:rsid w:val="00B1050D"/>
    <w:rsid w:val="00B12163"/>
    <w:rsid w:val="00B141A7"/>
    <w:rsid w:val="00B14BA2"/>
    <w:rsid w:val="00B23FB5"/>
    <w:rsid w:val="00B25D27"/>
    <w:rsid w:val="00B26437"/>
    <w:rsid w:val="00B2791A"/>
    <w:rsid w:val="00B312E4"/>
    <w:rsid w:val="00B3191F"/>
    <w:rsid w:val="00B34147"/>
    <w:rsid w:val="00B34347"/>
    <w:rsid w:val="00B34D13"/>
    <w:rsid w:val="00B35052"/>
    <w:rsid w:val="00B42B4D"/>
    <w:rsid w:val="00B44AB1"/>
    <w:rsid w:val="00B4645D"/>
    <w:rsid w:val="00B467C5"/>
    <w:rsid w:val="00B47E47"/>
    <w:rsid w:val="00B50AB5"/>
    <w:rsid w:val="00B56D4B"/>
    <w:rsid w:val="00B60877"/>
    <w:rsid w:val="00B60ED4"/>
    <w:rsid w:val="00B63910"/>
    <w:rsid w:val="00B67B3F"/>
    <w:rsid w:val="00B723B3"/>
    <w:rsid w:val="00B73240"/>
    <w:rsid w:val="00B7348C"/>
    <w:rsid w:val="00B73B77"/>
    <w:rsid w:val="00B73C03"/>
    <w:rsid w:val="00B73E15"/>
    <w:rsid w:val="00B815A7"/>
    <w:rsid w:val="00B83542"/>
    <w:rsid w:val="00B8389A"/>
    <w:rsid w:val="00B843B2"/>
    <w:rsid w:val="00B84D80"/>
    <w:rsid w:val="00B85366"/>
    <w:rsid w:val="00B87722"/>
    <w:rsid w:val="00B90890"/>
    <w:rsid w:val="00B93CEA"/>
    <w:rsid w:val="00B94031"/>
    <w:rsid w:val="00B948FD"/>
    <w:rsid w:val="00B95542"/>
    <w:rsid w:val="00B96508"/>
    <w:rsid w:val="00BA1D18"/>
    <w:rsid w:val="00BA34AA"/>
    <w:rsid w:val="00BA3B2D"/>
    <w:rsid w:val="00BA5FB3"/>
    <w:rsid w:val="00BB0FE6"/>
    <w:rsid w:val="00BB1DF2"/>
    <w:rsid w:val="00BB3FE7"/>
    <w:rsid w:val="00BB48F1"/>
    <w:rsid w:val="00BB7FD9"/>
    <w:rsid w:val="00BC014D"/>
    <w:rsid w:val="00BC0FE9"/>
    <w:rsid w:val="00BC1373"/>
    <w:rsid w:val="00BC32B8"/>
    <w:rsid w:val="00BC3FA2"/>
    <w:rsid w:val="00BD0C83"/>
    <w:rsid w:val="00BD2D4A"/>
    <w:rsid w:val="00BD331F"/>
    <w:rsid w:val="00BD4C2F"/>
    <w:rsid w:val="00BE2855"/>
    <w:rsid w:val="00BE46F0"/>
    <w:rsid w:val="00BE54D7"/>
    <w:rsid w:val="00BE5B16"/>
    <w:rsid w:val="00BE6B89"/>
    <w:rsid w:val="00BE77B8"/>
    <w:rsid w:val="00BE7D7E"/>
    <w:rsid w:val="00BF00B9"/>
    <w:rsid w:val="00BF1182"/>
    <w:rsid w:val="00BF16AB"/>
    <w:rsid w:val="00BF1B29"/>
    <w:rsid w:val="00BF1FBA"/>
    <w:rsid w:val="00BF248A"/>
    <w:rsid w:val="00BF29DC"/>
    <w:rsid w:val="00BF3152"/>
    <w:rsid w:val="00BF335A"/>
    <w:rsid w:val="00BF378A"/>
    <w:rsid w:val="00BF3D9C"/>
    <w:rsid w:val="00BF5203"/>
    <w:rsid w:val="00C0348A"/>
    <w:rsid w:val="00C03ED4"/>
    <w:rsid w:val="00C065A9"/>
    <w:rsid w:val="00C0725C"/>
    <w:rsid w:val="00C10A33"/>
    <w:rsid w:val="00C10F7A"/>
    <w:rsid w:val="00C123C2"/>
    <w:rsid w:val="00C127AA"/>
    <w:rsid w:val="00C13BCC"/>
    <w:rsid w:val="00C14ED1"/>
    <w:rsid w:val="00C154DA"/>
    <w:rsid w:val="00C15B49"/>
    <w:rsid w:val="00C15F26"/>
    <w:rsid w:val="00C21B6D"/>
    <w:rsid w:val="00C21E8A"/>
    <w:rsid w:val="00C23136"/>
    <w:rsid w:val="00C23C4E"/>
    <w:rsid w:val="00C25844"/>
    <w:rsid w:val="00C26F30"/>
    <w:rsid w:val="00C348DE"/>
    <w:rsid w:val="00C40DFE"/>
    <w:rsid w:val="00C428B5"/>
    <w:rsid w:val="00C504CF"/>
    <w:rsid w:val="00C52E14"/>
    <w:rsid w:val="00C54978"/>
    <w:rsid w:val="00C55B3B"/>
    <w:rsid w:val="00C5687F"/>
    <w:rsid w:val="00C61232"/>
    <w:rsid w:val="00C63B28"/>
    <w:rsid w:val="00C67AD7"/>
    <w:rsid w:val="00C70AC8"/>
    <w:rsid w:val="00C70B2F"/>
    <w:rsid w:val="00C71560"/>
    <w:rsid w:val="00C727ED"/>
    <w:rsid w:val="00C72E3F"/>
    <w:rsid w:val="00C74320"/>
    <w:rsid w:val="00C81791"/>
    <w:rsid w:val="00C830D2"/>
    <w:rsid w:val="00C83297"/>
    <w:rsid w:val="00C87145"/>
    <w:rsid w:val="00C87A3A"/>
    <w:rsid w:val="00C90438"/>
    <w:rsid w:val="00C92923"/>
    <w:rsid w:val="00C96C61"/>
    <w:rsid w:val="00C971EC"/>
    <w:rsid w:val="00C97614"/>
    <w:rsid w:val="00CA236B"/>
    <w:rsid w:val="00CA411A"/>
    <w:rsid w:val="00CA4DC4"/>
    <w:rsid w:val="00CA6009"/>
    <w:rsid w:val="00CA6E5C"/>
    <w:rsid w:val="00CA7311"/>
    <w:rsid w:val="00CA7614"/>
    <w:rsid w:val="00CB13E3"/>
    <w:rsid w:val="00CB3B20"/>
    <w:rsid w:val="00CB400B"/>
    <w:rsid w:val="00CB6172"/>
    <w:rsid w:val="00CB6496"/>
    <w:rsid w:val="00CC27BB"/>
    <w:rsid w:val="00CC2D82"/>
    <w:rsid w:val="00CC37E1"/>
    <w:rsid w:val="00CC422B"/>
    <w:rsid w:val="00CC5992"/>
    <w:rsid w:val="00CD0090"/>
    <w:rsid w:val="00CD40C0"/>
    <w:rsid w:val="00CD6866"/>
    <w:rsid w:val="00CE269E"/>
    <w:rsid w:val="00CE26C4"/>
    <w:rsid w:val="00CE375E"/>
    <w:rsid w:val="00CE3AAC"/>
    <w:rsid w:val="00CE40ED"/>
    <w:rsid w:val="00CE7BF6"/>
    <w:rsid w:val="00CF003D"/>
    <w:rsid w:val="00CF1088"/>
    <w:rsid w:val="00CF24B4"/>
    <w:rsid w:val="00CF2BB1"/>
    <w:rsid w:val="00CF40C7"/>
    <w:rsid w:val="00CF4A79"/>
    <w:rsid w:val="00CF6236"/>
    <w:rsid w:val="00D007E7"/>
    <w:rsid w:val="00D01BCD"/>
    <w:rsid w:val="00D0505D"/>
    <w:rsid w:val="00D0602D"/>
    <w:rsid w:val="00D07361"/>
    <w:rsid w:val="00D10AF8"/>
    <w:rsid w:val="00D1145E"/>
    <w:rsid w:val="00D11A21"/>
    <w:rsid w:val="00D11DC9"/>
    <w:rsid w:val="00D136F2"/>
    <w:rsid w:val="00D1396A"/>
    <w:rsid w:val="00D14766"/>
    <w:rsid w:val="00D14994"/>
    <w:rsid w:val="00D22BD1"/>
    <w:rsid w:val="00D24803"/>
    <w:rsid w:val="00D25A9E"/>
    <w:rsid w:val="00D25BA9"/>
    <w:rsid w:val="00D27A2B"/>
    <w:rsid w:val="00D30FDA"/>
    <w:rsid w:val="00D31045"/>
    <w:rsid w:val="00D3358E"/>
    <w:rsid w:val="00D354E3"/>
    <w:rsid w:val="00D35D3A"/>
    <w:rsid w:val="00D360CB"/>
    <w:rsid w:val="00D3710D"/>
    <w:rsid w:val="00D407EE"/>
    <w:rsid w:val="00D411FD"/>
    <w:rsid w:val="00D43643"/>
    <w:rsid w:val="00D46084"/>
    <w:rsid w:val="00D46B52"/>
    <w:rsid w:val="00D471C6"/>
    <w:rsid w:val="00D52A85"/>
    <w:rsid w:val="00D53E48"/>
    <w:rsid w:val="00D544B4"/>
    <w:rsid w:val="00D55836"/>
    <w:rsid w:val="00D565CE"/>
    <w:rsid w:val="00D6070F"/>
    <w:rsid w:val="00D6249C"/>
    <w:rsid w:val="00D6387A"/>
    <w:rsid w:val="00D63FC3"/>
    <w:rsid w:val="00D671C1"/>
    <w:rsid w:val="00D70CCF"/>
    <w:rsid w:val="00D7100A"/>
    <w:rsid w:val="00D711DD"/>
    <w:rsid w:val="00D715CB"/>
    <w:rsid w:val="00D7194F"/>
    <w:rsid w:val="00D73D63"/>
    <w:rsid w:val="00D74682"/>
    <w:rsid w:val="00D74B05"/>
    <w:rsid w:val="00D77826"/>
    <w:rsid w:val="00D80CA5"/>
    <w:rsid w:val="00D81199"/>
    <w:rsid w:val="00D817C8"/>
    <w:rsid w:val="00D81EBE"/>
    <w:rsid w:val="00D8207F"/>
    <w:rsid w:val="00D82B8A"/>
    <w:rsid w:val="00D84A13"/>
    <w:rsid w:val="00D85142"/>
    <w:rsid w:val="00D85577"/>
    <w:rsid w:val="00D86D60"/>
    <w:rsid w:val="00D878EF"/>
    <w:rsid w:val="00D91245"/>
    <w:rsid w:val="00D92365"/>
    <w:rsid w:val="00D92A4D"/>
    <w:rsid w:val="00D95789"/>
    <w:rsid w:val="00D964EC"/>
    <w:rsid w:val="00D97C73"/>
    <w:rsid w:val="00DA1C3E"/>
    <w:rsid w:val="00DA2ABB"/>
    <w:rsid w:val="00DA2C79"/>
    <w:rsid w:val="00DA40FE"/>
    <w:rsid w:val="00DA4FB5"/>
    <w:rsid w:val="00DB0789"/>
    <w:rsid w:val="00DB469C"/>
    <w:rsid w:val="00DB4BA0"/>
    <w:rsid w:val="00DB716A"/>
    <w:rsid w:val="00DB79FB"/>
    <w:rsid w:val="00DC113D"/>
    <w:rsid w:val="00DC40C6"/>
    <w:rsid w:val="00DC57AE"/>
    <w:rsid w:val="00DC5FD1"/>
    <w:rsid w:val="00DD0419"/>
    <w:rsid w:val="00DD1671"/>
    <w:rsid w:val="00DD17F1"/>
    <w:rsid w:val="00DD21F3"/>
    <w:rsid w:val="00DD2505"/>
    <w:rsid w:val="00DD27A0"/>
    <w:rsid w:val="00DD4382"/>
    <w:rsid w:val="00DD567B"/>
    <w:rsid w:val="00DD5AF3"/>
    <w:rsid w:val="00DD665D"/>
    <w:rsid w:val="00DD72E2"/>
    <w:rsid w:val="00DD76E6"/>
    <w:rsid w:val="00DE1D16"/>
    <w:rsid w:val="00DE2CE7"/>
    <w:rsid w:val="00DE318D"/>
    <w:rsid w:val="00DE34C5"/>
    <w:rsid w:val="00DE3882"/>
    <w:rsid w:val="00DF0A7B"/>
    <w:rsid w:val="00DF20C4"/>
    <w:rsid w:val="00DF3CA4"/>
    <w:rsid w:val="00DF46B7"/>
    <w:rsid w:val="00DF7147"/>
    <w:rsid w:val="00E0116D"/>
    <w:rsid w:val="00E05A61"/>
    <w:rsid w:val="00E10A81"/>
    <w:rsid w:val="00E12C3D"/>
    <w:rsid w:val="00E14454"/>
    <w:rsid w:val="00E159C3"/>
    <w:rsid w:val="00E1744D"/>
    <w:rsid w:val="00E22812"/>
    <w:rsid w:val="00E22F94"/>
    <w:rsid w:val="00E24A15"/>
    <w:rsid w:val="00E24E85"/>
    <w:rsid w:val="00E26169"/>
    <w:rsid w:val="00E26D31"/>
    <w:rsid w:val="00E2788B"/>
    <w:rsid w:val="00E30FC3"/>
    <w:rsid w:val="00E31C99"/>
    <w:rsid w:val="00E32001"/>
    <w:rsid w:val="00E32229"/>
    <w:rsid w:val="00E33037"/>
    <w:rsid w:val="00E331E5"/>
    <w:rsid w:val="00E419C3"/>
    <w:rsid w:val="00E4531C"/>
    <w:rsid w:val="00E4609C"/>
    <w:rsid w:val="00E51B2C"/>
    <w:rsid w:val="00E5281A"/>
    <w:rsid w:val="00E54BA9"/>
    <w:rsid w:val="00E55D4E"/>
    <w:rsid w:val="00E61C82"/>
    <w:rsid w:val="00E64504"/>
    <w:rsid w:val="00E67454"/>
    <w:rsid w:val="00E67548"/>
    <w:rsid w:val="00E71E40"/>
    <w:rsid w:val="00E7363E"/>
    <w:rsid w:val="00E73BA4"/>
    <w:rsid w:val="00E7413F"/>
    <w:rsid w:val="00E74767"/>
    <w:rsid w:val="00E74A8A"/>
    <w:rsid w:val="00E76322"/>
    <w:rsid w:val="00E80520"/>
    <w:rsid w:val="00E8112F"/>
    <w:rsid w:val="00E816C3"/>
    <w:rsid w:val="00E823E5"/>
    <w:rsid w:val="00E82C68"/>
    <w:rsid w:val="00E835BA"/>
    <w:rsid w:val="00E83E09"/>
    <w:rsid w:val="00E84716"/>
    <w:rsid w:val="00E85664"/>
    <w:rsid w:val="00E914D2"/>
    <w:rsid w:val="00E935F2"/>
    <w:rsid w:val="00E951AC"/>
    <w:rsid w:val="00E97650"/>
    <w:rsid w:val="00EA2FE9"/>
    <w:rsid w:val="00EA3CE3"/>
    <w:rsid w:val="00EA4C54"/>
    <w:rsid w:val="00EA5FC0"/>
    <w:rsid w:val="00EA797D"/>
    <w:rsid w:val="00EB1FA8"/>
    <w:rsid w:val="00EB240A"/>
    <w:rsid w:val="00EB5830"/>
    <w:rsid w:val="00EB5A82"/>
    <w:rsid w:val="00EB74D4"/>
    <w:rsid w:val="00EC1A9F"/>
    <w:rsid w:val="00EC483C"/>
    <w:rsid w:val="00EC72D1"/>
    <w:rsid w:val="00ED0E92"/>
    <w:rsid w:val="00ED4260"/>
    <w:rsid w:val="00ED4672"/>
    <w:rsid w:val="00ED56FC"/>
    <w:rsid w:val="00EE1437"/>
    <w:rsid w:val="00EE29A6"/>
    <w:rsid w:val="00EE4D6C"/>
    <w:rsid w:val="00EE6F30"/>
    <w:rsid w:val="00EF0427"/>
    <w:rsid w:val="00EF0F1C"/>
    <w:rsid w:val="00EF152C"/>
    <w:rsid w:val="00EF26C0"/>
    <w:rsid w:val="00EF29C0"/>
    <w:rsid w:val="00EF4D79"/>
    <w:rsid w:val="00EF59F2"/>
    <w:rsid w:val="00EF7581"/>
    <w:rsid w:val="00F00447"/>
    <w:rsid w:val="00F027F1"/>
    <w:rsid w:val="00F04451"/>
    <w:rsid w:val="00F04DBD"/>
    <w:rsid w:val="00F05276"/>
    <w:rsid w:val="00F14498"/>
    <w:rsid w:val="00F14BA4"/>
    <w:rsid w:val="00F1587D"/>
    <w:rsid w:val="00F22325"/>
    <w:rsid w:val="00F223B2"/>
    <w:rsid w:val="00F223E6"/>
    <w:rsid w:val="00F25344"/>
    <w:rsid w:val="00F30371"/>
    <w:rsid w:val="00F30960"/>
    <w:rsid w:val="00F32EA0"/>
    <w:rsid w:val="00F33BAA"/>
    <w:rsid w:val="00F33FCA"/>
    <w:rsid w:val="00F34579"/>
    <w:rsid w:val="00F348F1"/>
    <w:rsid w:val="00F414D0"/>
    <w:rsid w:val="00F419CF"/>
    <w:rsid w:val="00F41E6F"/>
    <w:rsid w:val="00F4284A"/>
    <w:rsid w:val="00F43B7F"/>
    <w:rsid w:val="00F43B82"/>
    <w:rsid w:val="00F445E4"/>
    <w:rsid w:val="00F45690"/>
    <w:rsid w:val="00F475F1"/>
    <w:rsid w:val="00F54847"/>
    <w:rsid w:val="00F54CEC"/>
    <w:rsid w:val="00F601C8"/>
    <w:rsid w:val="00F60AB6"/>
    <w:rsid w:val="00F61345"/>
    <w:rsid w:val="00F62996"/>
    <w:rsid w:val="00F63503"/>
    <w:rsid w:val="00F7199C"/>
    <w:rsid w:val="00F71A55"/>
    <w:rsid w:val="00F724FB"/>
    <w:rsid w:val="00F72FFF"/>
    <w:rsid w:val="00F73E7B"/>
    <w:rsid w:val="00F74DAB"/>
    <w:rsid w:val="00F76CD8"/>
    <w:rsid w:val="00F808DA"/>
    <w:rsid w:val="00F808EB"/>
    <w:rsid w:val="00F81BAC"/>
    <w:rsid w:val="00F841DB"/>
    <w:rsid w:val="00F8447E"/>
    <w:rsid w:val="00F85EA2"/>
    <w:rsid w:val="00F87190"/>
    <w:rsid w:val="00F91472"/>
    <w:rsid w:val="00F9171A"/>
    <w:rsid w:val="00F929C2"/>
    <w:rsid w:val="00F92F3E"/>
    <w:rsid w:val="00F94127"/>
    <w:rsid w:val="00F96D38"/>
    <w:rsid w:val="00F97413"/>
    <w:rsid w:val="00F977F4"/>
    <w:rsid w:val="00FA0108"/>
    <w:rsid w:val="00FA265B"/>
    <w:rsid w:val="00FA28F7"/>
    <w:rsid w:val="00FA2C11"/>
    <w:rsid w:val="00FA302E"/>
    <w:rsid w:val="00FA31B0"/>
    <w:rsid w:val="00FA34C0"/>
    <w:rsid w:val="00FA4210"/>
    <w:rsid w:val="00FA5B4A"/>
    <w:rsid w:val="00FA5C45"/>
    <w:rsid w:val="00FA6893"/>
    <w:rsid w:val="00FA6AC4"/>
    <w:rsid w:val="00FA7B49"/>
    <w:rsid w:val="00FB1857"/>
    <w:rsid w:val="00FB394C"/>
    <w:rsid w:val="00FB3F2D"/>
    <w:rsid w:val="00FB4798"/>
    <w:rsid w:val="00FB6325"/>
    <w:rsid w:val="00FB770D"/>
    <w:rsid w:val="00FC2183"/>
    <w:rsid w:val="00FC321F"/>
    <w:rsid w:val="00FC3570"/>
    <w:rsid w:val="00FC3912"/>
    <w:rsid w:val="00FC53EE"/>
    <w:rsid w:val="00FC72B5"/>
    <w:rsid w:val="00FC7D97"/>
    <w:rsid w:val="00FD0A09"/>
    <w:rsid w:val="00FD215E"/>
    <w:rsid w:val="00FD38DA"/>
    <w:rsid w:val="00FD633F"/>
    <w:rsid w:val="00FD7125"/>
    <w:rsid w:val="00FE39A9"/>
    <w:rsid w:val="00FE49F6"/>
    <w:rsid w:val="00FE690B"/>
    <w:rsid w:val="00FF1131"/>
    <w:rsid w:val="00FF5A3B"/>
    <w:rsid w:val="00FF7581"/>
    <w:rsid w:val="00FF7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AEE776"/>
  <w14:defaultImageDpi w14:val="300"/>
  <w15:docId w15:val="{77E93F33-8AD5-4577-A397-41AB3A25C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29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29C2"/>
    <w:rPr>
      <w:rFonts w:ascii="Lucida Grande" w:hAnsi="Lucida Grande" w:cs="Lucida Grande"/>
      <w:sz w:val="18"/>
      <w:szCs w:val="18"/>
    </w:rPr>
  </w:style>
  <w:style w:type="paragraph" w:styleId="ListParagraph">
    <w:name w:val="List Paragraph"/>
    <w:basedOn w:val="Normal"/>
    <w:uiPriority w:val="34"/>
    <w:qFormat/>
    <w:rsid w:val="00F05276"/>
    <w:pPr>
      <w:ind w:left="720"/>
      <w:contextualSpacing/>
    </w:pPr>
  </w:style>
  <w:style w:type="character" w:styleId="Hyperlink">
    <w:name w:val="Hyperlink"/>
    <w:basedOn w:val="DefaultParagraphFont"/>
    <w:uiPriority w:val="99"/>
    <w:unhideWhenUsed/>
    <w:rsid w:val="00C0348A"/>
    <w:rPr>
      <w:color w:val="0000FF" w:themeColor="hyperlink"/>
      <w:u w:val="single"/>
    </w:rPr>
  </w:style>
  <w:style w:type="table" w:styleId="TableGrid">
    <w:name w:val="Table Grid"/>
    <w:basedOn w:val="TableNormal"/>
    <w:uiPriority w:val="59"/>
    <w:rsid w:val="00F25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04E40"/>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E935F2"/>
    <w:rPr>
      <w:color w:val="800080" w:themeColor="followedHyperlink"/>
      <w:u w:val="single"/>
    </w:rPr>
  </w:style>
  <w:style w:type="paragraph" w:styleId="Footer">
    <w:name w:val="footer"/>
    <w:basedOn w:val="Normal"/>
    <w:link w:val="FooterChar"/>
    <w:uiPriority w:val="99"/>
    <w:unhideWhenUsed/>
    <w:rsid w:val="005E2F71"/>
    <w:pPr>
      <w:tabs>
        <w:tab w:val="center" w:pos="4320"/>
        <w:tab w:val="right" w:pos="8640"/>
      </w:tabs>
    </w:pPr>
  </w:style>
  <w:style w:type="character" w:customStyle="1" w:styleId="FooterChar">
    <w:name w:val="Footer Char"/>
    <w:basedOn w:val="DefaultParagraphFont"/>
    <w:link w:val="Footer"/>
    <w:uiPriority w:val="99"/>
    <w:rsid w:val="005E2F71"/>
  </w:style>
  <w:style w:type="character" w:styleId="PageNumber">
    <w:name w:val="page number"/>
    <w:basedOn w:val="DefaultParagraphFont"/>
    <w:uiPriority w:val="99"/>
    <w:semiHidden/>
    <w:unhideWhenUsed/>
    <w:rsid w:val="005E2F71"/>
  </w:style>
  <w:style w:type="paragraph" w:styleId="Header">
    <w:name w:val="header"/>
    <w:basedOn w:val="Normal"/>
    <w:link w:val="HeaderChar"/>
    <w:uiPriority w:val="99"/>
    <w:unhideWhenUsed/>
    <w:rsid w:val="006068B7"/>
    <w:pPr>
      <w:tabs>
        <w:tab w:val="center" w:pos="4320"/>
        <w:tab w:val="right" w:pos="8640"/>
      </w:tabs>
    </w:pPr>
  </w:style>
  <w:style w:type="character" w:customStyle="1" w:styleId="HeaderChar">
    <w:name w:val="Header Char"/>
    <w:basedOn w:val="DefaultParagraphFont"/>
    <w:link w:val="Header"/>
    <w:uiPriority w:val="99"/>
    <w:rsid w:val="00606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69397">
      <w:bodyDiv w:val="1"/>
      <w:marLeft w:val="0"/>
      <w:marRight w:val="0"/>
      <w:marTop w:val="0"/>
      <w:marBottom w:val="0"/>
      <w:divBdr>
        <w:top w:val="none" w:sz="0" w:space="0" w:color="auto"/>
        <w:left w:val="none" w:sz="0" w:space="0" w:color="auto"/>
        <w:bottom w:val="none" w:sz="0" w:space="0" w:color="auto"/>
        <w:right w:val="none" w:sz="0" w:space="0" w:color="auto"/>
      </w:divBdr>
      <w:divsChild>
        <w:div w:id="30037545">
          <w:marLeft w:val="547"/>
          <w:marRight w:val="0"/>
          <w:marTop w:val="115"/>
          <w:marBottom w:val="0"/>
          <w:divBdr>
            <w:top w:val="none" w:sz="0" w:space="0" w:color="auto"/>
            <w:left w:val="none" w:sz="0" w:space="0" w:color="auto"/>
            <w:bottom w:val="none" w:sz="0" w:space="0" w:color="auto"/>
            <w:right w:val="none" w:sz="0" w:space="0" w:color="auto"/>
          </w:divBdr>
        </w:div>
      </w:divsChild>
    </w:div>
    <w:div w:id="1174688371">
      <w:bodyDiv w:val="1"/>
      <w:marLeft w:val="0"/>
      <w:marRight w:val="0"/>
      <w:marTop w:val="0"/>
      <w:marBottom w:val="0"/>
      <w:divBdr>
        <w:top w:val="none" w:sz="0" w:space="0" w:color="auto"/>
        <w:left w:val="none" w:sz="0" w:space="0" w:color="auto"/>
        <w:bottom w:val="none" w:sz="0" w:space="0" w:color="auto"/>
        <w:right w:val="none" w:sz="0" w:space="0" w:color="auto"/>
      </w:divBdr>
      <w:divsChild>
        <w:div w:id="1318145361">
          <w:marLeft w:val="0"/>
          <w:marRight w:val="0"/>
          <w:marTop w:val="0"/>
          <w:marBottom w:val="0"/>
          <w:divBdr>
            <w:top w:val="none" w:sz="0" w:space="0" w:color="auto"/>
            <w:left w:val="none" w:sz="0" w:space="0" w:color="auto"/>
            <w:bottom w:val="none" w:sz="0" w:space="0" w:color="auto"/>
            <w:right w:val="none" w:sz="0" w:space="0" w:color="auto"/>
          </w:divBdr>
        </w:div>
      </w:divsChild>
    </w:div>
    <w:div w:id="1212886308">
      <w:bodyDiv w:val="1"/>
      <w:marLeft w:val="0"/>
      <w:marRight w:val="0"/>
      <w:marTop w:val="0"/>
      <w:marBottom w:val="0"/>
      <w:divBdr>
        <w:top w:val="none" w:sz="0" w:space="0" w:color="auto"/>
        <w:left w:val="none" w:sz="0" w:space="0" w:color="auto"/>
        <w:bottom w:val="none" w:sz="0" w:space="0" w:color="auto"/>
        <w:right w:val="none" w:sz="0" w:space="0" w:color="auto"/>
      </w:divBdr>
      <w:divsChild>
        <w:div w:id="338578436">
          <w:marLeft w:val="547"/>
          <w:marRight w:val="0"/>
          <w:marTop w:val="115"/>
          <w:marBottom w:val="0"/>
          <w:divBdr>
            <w:top w:val="none" w:sz="0" w:space="0" w:color="auto"/>
            <w:left w:val="none" w:sz="0" w:space="0" w:color="auto"/>
            <w:bottom w:val="none" w:sz="0" w:space="0" w:color="auto"/>
            <w:right w:val="none" w:sz="0" w:space="0" w:color="auto"/>
          </w:divBdr>
        </w:div>
      </w:divsChild>
    </w:div>
    <w:div w:id="1392003105">
      <w:bodyDiv w:val="1"/>
      <w:marLeft w:val="0"/>
      <w:marRight w:val="0"/>
      <w:marTop w:val="0"/>
      <w:marBottom w:val="0"/>
      <w:divBdr>
        <w:top w:val="none" w:sz="0" w:space="0" w:color="auto"/>
        <w:left w:val="none" w:sz="0" w:space="0" w:color="auto"/>
        <w:bottom w:val="none" w:sz="0" w:space="0" w:color="auto"/>
        <w:right w:val="none" w:sz="0" w:space="0" w:color="auto"/>
      </w:divBdr>
    </w:div>
    <w:div w:id="1431051584">
      <w:bodyDiv w:val="1"/>
      <w:marLeft w:val="0"/>
      <w:marRight w:val="0"/>
      <w:marTop w:val="0"/>
      <w:marBottom w:val="0"/>
      <w:divBdr>
        <w:top w:val="none" w:sz="0" w:space="0" w:color="auto"/>
        <w:left w:val="none" w:sz="0" w:space="0" w:color="auto"/>
        <w:bottom w:val="none" w:sz="0" w:space="0" w:color="auto"/>
        <w:right w:val="none" w:sz="0" w:space="0" w:color="auto"/>
      </w:divBdr>
      <w:divsChild>
        <w:div w:id="1856457396">
          <w:marLeft w:val="720"/>
          <w:marRight w:val="0"/>
          <w:marTop w:val="0"/>
          <w:marBottom w:val="0"/>
          <w:divBdr>
            <w:top w:val="none" w:sz="0" w:space="0" w:color="auto"/>
            <w:left w:val="none" w:sz="0" w:space="0" w:color="auto"/>
            <w:bottom w:val="none" w:sz="0" w:space="0" w:color="auto"/>
            <w:right w:val="none" w:sz="0" w:space="0" w:color="auto"/>
          </w:divBdr>
        </w:div>
        <w:div w:id="466362225">
          <w:marLeft w:val="720"/>
          <w:marRight w:val="0"/>
          <w:marTop w:val="0"/>
          <w:marBottom w:val="0"/>
          <w:divBdr>
            <w:top w:val="none" w:sz="0" w:space="0" w:color="auto"/>
            <w:left w:val="none" w:sz="0" w:space="0" w:color="auto"/>
            <w:bottom w:val="none" w:sz="0" w:space="0" w:color="auto"/>
            <w:right w:val="none" w:sz="0" w:space="0" w:color="auto"/>
          </w:divBdr>
        </w:div>
        <w:div w:id="632558805">
          <w:marLeft w:val="720"/>
          <w:marRight w:val="0"/>
          <w:marTop w:val="0"/>
          <w:marBottom w:val="0"/>
          <w:divBdr>
            <w:top w:val="none" w:sz="0" w:space="0" w:color="auto"/>
            <w:left w:val="none" w:sz="0" w:space="0" w:color="auto"/>
            <w:bottom w:val="none" w:sz="0" w:space="0" w:color="auto"/>
            <w:right w:val="none" w:sz="0" w:space="0" w:color="auto"/>
          </w:divBdr>
        </w:div>
        <w:div w:id="1940091600">
          <w:marLeft w:val="720"/>
          <w:marRight w:val="0"/>
          <w:marTop w:val="0"/>
          <w:marBottom w:val="0"/>
          <w:divBdr>
            <w:top w:val="none" w:sz="0" w:space="0" w:color="auto"/>
            <w:left w:val="none" w:sz="0" w:space="0" w:color="auto"/>
            <w:bottom w:val="none" w:sz="0" w:space="0" w:color="auto"/>
            <w:right w:val="none" w:sz="0" w:space="0" w:color="auto"/>
          </w:divBdr>
        </w:div>
        <w:div w:id="987635420">
          <w:marLeft w:val="720"/>
          <w:marRight w:val="0"/>
          <w:marTop w:val="0"/>
          <w:marBottom w:val="0"/>
          <w:divBdr>
            <w:top w:val="none" w:sz="0" w:space="0" w:color="auto"/>
            <w:left w:val="none" w:sz="0" w:space="0" w:color="auto"/>
            <w:bottom w:val="none" w:sz="0" w:space="0" w:color="auto"/>
            <w:right w:val="none" w:sz="0" w:space="0" w:color="auto"/>
          </w:divBdr>
        </w:div>
        <w:div w:id="1580099655">
          <w:marLeft w:val="720"/>
          <w:marRight w:val="0"/>
          <w:marTop w:val="0"/>
          <w:marBottom w:val="0"/>
          <w:divBdr>
            <w:top w:val="none" w:sz="0" w:space="0" w:color="auto"/>
            <w:left w:val="none" w:sz="0" w:space="0" w:color="auto"/>
            <w:bottom w:val="none" w:sz="0" w:space="0" w:color="auto"/>
            <w:right w:val="none" w:sz="0" w:space="0" w:color="auto"/>
          </w:divBdr>
        </w:div>
        <w:div w:id="828325604">
          <w:marLeft w:val="720"/>
          <w:marRight w:val="0"/>
          <w:marTop w:val="0"/>
          <w:marBottom w:val="0"/>
          <w:divBdr>
            <w:top w:val="none" w:sz="0" w:space="0" w:color="auto"/>
            <w:left w:val="none" w:sz="0" w:space="0" w:color="auto"/>
            <w:bottom w:val="none" w:sz="0" w:space="0" w:color="auto"/>
            <w:right w:val="none" w:sz="0" w:space="0" w:color="auto"/>
          </w:divBdr>
        </w:div>
      </w:divsChild>
    </w:div>
    <w:div w:id="1461609517">
      <w:bodyDiv w:val="1"/>
      <w:marLeft w:val="0"/>
      <w:marRight w:val="0"/>
      <w:marTop w:val="0"/>
      <w:marBottom w:val="0"/>
      <w:divBdr>
        <w:top w:val="none" w:sz="0" w:space="0" w:color="auto"/>
        <w:left w:val="none" w:sz="0" w:space="0" w:color="auto"/>
        <w:bottom w:val="none" w:sz="0" w:space="0" w:color="auto"/>
        <w:right w:val="none" w:sz="0" w:space="0" w:color="auto"/>
      </w:divBdr>
    </w:div>
    <w:div w:id="1469660717">
      <w:bodyDiv w:val="1"/>
      <w:marLeft w:val="0"/>
      <w:marRight w:val="0"/>
      <w:marTop w:val="0"/>
      <w:marBottom w:val="0"/>
      <w:divBdr>
        <w:top w:val="none" w:sz="0" w:space="0" w:color="auto"/>
        <w:left w:val="none" w:sz="0" w:space="0" w:color="auto"/>
        <w:bottom w:val="none" w:sz="0" w:space="0" w:color="auto"/>
        <w:right w:val="none" w:sz="0" w:space="0" w:color="auto"/>
      </w:divBdr>
      <w:divsChild>
        <w:div w:id="87586263">
          <w:marLeft w:val="547"/>
          <w:marRight w:val="0"/>
          <w:marTop w:val="115"/>
          <w:marBottom w:val="0"/>
          <w:divBdr>
            <w:top w:val="none" w:sz="0" w:space="0" w:color="auto"/>
            <w:left w:val="none" w:sz="0" w:space="0" w:color="auto"/>
            <w:bottom w:val="none" w:sz="0" w:space="0" w:color="auto"/>
            <w:right w:val="none" w:sz="0" w:space="0" w:color="auto"/>
          </w:divBdr>
        </w:div>
      </w:divsChild>
    </w:div>
    <w:div w:id="1843810263">
      <w:bodyDiv w:val="1"/>
      <w:marLeft w:val="0"/>
      <w:marRight w:val="0"/>
      <w:marTop w:val="0"/>
      <w:marBottom w:val="0"/>
      <w:divBdr>
        <w:top w:val="none" w:sz="0" w:space="0" w:color="auto"/>
        <w:left w:val="none" w:sz="0" w:space="0" w:color="auto"/>
        <w:bottom w:val="none" w:sz="0" w:space="0" w:color="auto"/>
        <w:right w:val="none" w:sz="0" w:space="0" w:color="auto"/>
      </w:divBdr>
    </w:div>
    <w:div w:id="1930696038">
      <w:bodyDiv w:val="1"/>
      <w:marLeft w:val="0"/>
      <w:marRight w:val="0"/>
      <w:marTop w:val="0"/>
      <w:marBottom w:val="0"/>
      <w:divBdr>
        <w:top w:val="none" w:sz="0" w:space="0" w:color="auto"/>
        <w:left w:val="none" w:sz="0" w:space="0" w:color="auto"/>
        <w:bottom w:val="none" w:sz="0" w:space="0" w:color="auto"/>
        <w:right w:val="none" w:sz="0" w:space="0" w:color="auto"/>
      </w:divBdr>
    </w:div>
    <w:div w:id="2072464991">
      <w:bodyDiv w:val="1"/>
      <w:marLeft w:val="0"/>
      <w:marRight w:val="0"/>
      <w:marTop w:val="0"/>
      <w:marBottom w:val="0"/>
      <w:divBdr>
        <w:top w:val="none" w:sz="0" w:space="0" w:color="auto"/>
        <w:left w:val="none" w:sz="0" w:space="0" w:color="auto"/>
        <w:bottom w:val="none" w:sz="0" w:space="0" w:color="auto"/>
        <w:right w:val="none" w:sz="0" w:space="0" w:color="auto"/>
      </w:divBdr>
      <w:divsChild>
        <w:div w:id="2089884296">
          <w:marLeft w:val="547"/>
          <w:marRight w:val="0"/>
          <w:marTop w:val="115"/>
          <w:marBottom w:val="0"/>
          <w:divBdr>
            <w:top w:val="none" w:sz="0" w:space="0" w:color="auto"/>
            <w:left w:val="none" w:sz="0" w:space="0" w:color="auto"/>
            <w:bottom w:val="none" w:sz="0" w:space="0" w:color="auto"/>
            <w:right w:val="none" w:sz="0" w:space="0" w:color="auto"/>
          </w:divBdr>
        </w:div>
        <w:div w:id="1008678489">
          <w:marLeft w:val="547"/>
          <w:marRight w:val="0"/>
          <w:marTop w:val="11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dc:creator>
  <cp:keywords/>
  <dc:description/>
  <cp:lastModifiedBy>Susan Townsend</cp:lastModifiedBy>
  <cp:revision>2</cp:revision>
  <cp:lastPrinted>2018-02-24T04:19:00Z</cp:lastPrinted>
  <dcterms:created xsi:type="dcterms:W3CDTF">2019-07-29T18:39:00Z</dcterms:created>
  <dcterms:modified xsi:type="dcterms:W3CDTF">2019-07-29T18:39:00Z</dcterms:modified>
  <cp:category/>
</cp:coreProperties>
</file>